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AD2C" w14:textId="7598CDED" w:rsidR="00617BE9" w:rsidRPr="007660FF" w:rsidRDefault="007660FF" w:rsidP="007660FF">
      <w:pPr>
        <w:spacing w:line="360" w:lineRule="auto"/>
      </w:pPr>
      <w:r w:rsidRPr="00F01D3E">
        <w:rPr>
          <w:rFonts w:ascii="Frutiger Next Com Medium" w:hAnsi="Frutiger Next Com Medium" w:cs="Arial"/>
          <w:noProof/>
        </w:rPr>
        <w:drawing>
          <wp:anchor distT="0" distB="0" distL="114935" distR="114935" simplePos="0" relativeHeight="251659264" behindDoc="1" locked="0" layoutInCell="1" allowOverlap="1" wp14:anchorId="20ED9FC6" wp14:editId="74C89AC0">
            <wp:simplePos x="0" y="0"/>
            <wp:positionH relativeFrom="column">
              <wp:posOffset>5130377</wp:posOffset>
            </wp:positionH>
            <wp:positionV relativeFrom="paragraph">
              <wp:posOffset>-557319</wp:posOffset>
            </wp:positionV>
            <wp:extent cx="1427480" cy="803910"/>
            <wp:effectExtent l="0" t="0" r="0" b="0"/>
            <wp:wrapNone/>
            <wp:docPr id="5"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17BE9" w:rsidRPr="007660FF">
        <w:t>P</w:t>
      </w:r>
      <w:r w:rsidR="00F84306" w:rsidRPr="007660FF">
        <w:t>ersbericht</w:t>
      </w:r>
    </w:p>
    <w:p w14:paraId="78646319" w14:textId="415BB0C2" w:rsidR="00617BE9" w:rsidRPr="007660FF" w:rsidRDefault="00617BE9" w:rsidP="007660FF">
      <w:pPr>
        <w:spacing w:line="360" w:lineRule="auto"/>
      </w:pPr>
    </w:p>
    <w:p w14:paraId="6B5C1844" w14:textId="0220F9EF" w:rsidR="00617BE9" w:rsidRPr="007660FF" w:rsidRDefault="005B76BA" w:rsidP="007660FF">
      <w:pPr>
        <w:spacing w:line="360" w:lineRule="auto"/>
        <w:jc w:val="center"/>
        <w:rPr>
          <w:b/>
          <w:bCs/>
          <w:sz w:val="32"/>
          <w:szCs w:val="32"/>
        </w:rPr>
      </w:pPr>
      <w:r w:rsidRPr="007660FF">
        <w:rPr>
          <w:b/>
          <w:bCs/>
          <w:sz w:val="32"/>
          <w:szCs w:val="32"/>
        </w:rPr>
        <w:t xml:space="preserve">Eco Performance Award 2019: </w:t>
      </w:r>
      <w:r w:rsidR="00F84306" w:rsidRPr="007660FF">
        <w:rPr>
          <w:b/>
          <w:bCs/>
          <w:sz w:val="32"/>
          <w:szCs w:val="32"/>
        </w:rPr>
        <w:t xml:space="preserve">onderscheidingen </w:t>
      </w:r>
      <w:r w:rsidR="007660FF">
        <w:rPr>
          <w:b/>
          <w:bCs/>
          <w:sz w:val="32"/>
          <w:szCs w:val="32"/>
        </w:rPr>
        <w:br/>
      </w:r>
      <w:r w:rsidRPr="007660FF">
        <w:rPr>
          <w:b/>
          <w:bCs/>
          <w:sz w:val="32"/>
          <w:szCs w:val="32"/>
        </w:rPr>
        <w:t>Beste Eco Performer</w:t>
      </w:r>
      <w:r w:rsidR="00F84306" w:rsidRPr="007660FF">
        <w:rPr>
          <w:b/>
          <w:bCs/>
          <w:sz w:val="32"/>
          <w:szCs w:val="32"/>
        </w:rPr>
        <w:t xml:space="preserve">s op </w:t>
      </w:r>
      <w:r w:rsidR="006E2B22" w:rsidRPr="007660FF">
        <w:rPr>
          <w:b/>
          <w:bCs/>
          <w:sz w:val="32"/>
          <w:szCs w:val="32"/>
        </w:rPr>
        <w:t xml:space="preserve">truckbeurs </w:t>
      </w:r>
      <w:r w:rsidR="00F84306" w:rsidRPr="007660FF">
        <w:rPr>
          <w:b/>
          <w:bCs/>
          <w:sz w:val="32"/>
          <w:szCs w:val="32"/>
        </w:rPr>
        <w:t>Transport L</w:t>
      </w:r>
      <w:r w:rsidRPr="007660FF">
        <w:rPr>
          <w:b/>
          <w:bCs/>
          <w:sz w:val="32"/>
          <w:szCs w:val="32"/>
        </w:rPr>
        <w:t>ogistic 2019</w:t>
      </w:r>
    </w:p>
    <w:p w14:paraId="104DB173" w14:textId="77D569FE" w:rsidR="00617BE9" w:rsidRDefault="005B76BA" w:rsidP="007660FF">
      <w:pPr>
        <w:spacing w:line="360" w:lineRule="auto"/>
        <w:jc w:val="center"/>
        <w:rPr>
          <w:i/>
          <w:iCs/>
        </w:rPr>
      </w:pPr>
      <w:r w:rsidRPr="007660FF">
        <w:rPr>
          <w:i/>
          <w:iCs/>
        </w:rPr>
        <w:t xml:space="preserve">Rigterink </w:t>
      </w:r>
      <w:r w:rsidR="00F84306" w:rsidRPr="007660FF">
        <w:rPr>
          <w:i/>
          <w:iCs/>
        </w:rPr>
        <w:t xml:space="preserve">en </w:t>
      </w:r>
      <w:r w:rsidRPr="007660FF">
        <w:rPr>
          <w:i/>
          <w:iCs/>
        </w:rPr>
        <w:t>Coop winn</w:t>
      </w:r>
      <w:r w:rsidR="00E9407E" w:rsidRPr="007660FF">
        <w:rPr>
          <w:i/>
          <w:iCs/>
        </w:rPr>
        <w:t xml:space="preserve">aars </w:t>
      </w:r>
      <w:r w:rsidR="006E2B22" w:rsidRPr="007660FF">
        <w:rPr>
          <w:i/>
          <w:iCs/>
        </w:rPr>
        <w:t xml:space="preserve">bij </w:t>
      </w:r>
      <w:r w:rsidR="00F84306" w:rsidRPr="007660FF">
        <w:rPr>
          <w:i/>
          <w:iCs/>
        </w:rPr>
        <w:t>bedrijfsc</w:t>
      </w:r>
      <w:r w:rsidRPr="007660FF">
        <w:rPr>
          <w:i/>
          <w:iCs/>
        </w:rPr>
        <w:t>ategorie</w:t>
      </w:r>
      <w:r w:rsidR="00F84306" w:rsidRPr="007660FF">
        <w:rPr>
          <w:i/>
          <w:iCs/>
        </w:rPr>
        <w:t>ën Middelgroot en Groot</w:t>
      </w:r>
      <w:r w:rsidRPr="007660FF">
        <w:rPr>
          <w:i/>
          <w:iCs/>
        </w:rPr>
        <w:t xml:space="preserve"> / RYTLE </w:t>
      </w:r>
      <w:r w:rsidR="00E9407E" w:rsidRPr="007660FF">
        <w:rPr>
          <w:i/>
          <w:iCs/>
        </w:rPr>
        <w:t>winnaar S</w:t>
      </w:r>
      <w:r w:rsidRPr="007660FF">
        <w:rPr>
          <w:i/>
          <w:iCs/>
        </w:rPr>
        <w:t xml:space="preserve">tartups / </w:t>
      </w:r>
      <w:r w:rsidR="006E2B22" w:rsidRPr="007660FF">
        <w:rPr>
          <w:i/>
          <w:iCs/>
        </w:rPr>
        <w:t xml:space="preserve">Innovatieprijs voor </w:t>
      </w:r>
      <w:r w:rsidRPr="007660FF">
        <w:rPr>
          <w:i/>
          <w:iCs/>
        </w:rPr>
        <w:t>Holland Container Innovation</w:t>
      </w:r>
    </w:p>
    <w:p w14:paraId="515027C3" w14:textId="77777777" w:rsidR="007660FF" w:rsidRPr="007660FF" w:rsidRDefault="007660FF" w:rsidP="007660FF">
      <w:pPr>
        <w:spacing w:line="360" w:lineRule="auto"/>
        <w:jc w:val="center"/>
        <w:rPr>
          <w:i/>
          <w:iCs/>
        </w:rPr>
      </w:pPr>
    </w:p>
    <w:p w14:paraId="34369F84" w14:textId="128EFA61" w:rsidR="007660FF" w:rsidRPr="007660FF" w:rsidRDefault="005B76BA" w:rsidP="007660FF">
      <w:pPr>
        <w:spacing w:line="360" w:lineRule="auto"/>
        <w:rPr>
          <w:b/>
          <w:bCs/>
          <w:sz w:val="20"/>
          <w:szCs w:val="20"/>
        </w:rPr>
      </w:pPr>
      <w:r w:rsidRPr="007660FF">
        <w:rPr>
          <w:sz w:val="20"/>
          <w:szCs w:val="20"/>
        </w:rPr>
        <w:t xml:space="preserve">München, </w:t>
      </w:r>
      <w:r w:rsidR="007660FF" w:rsidRPr="007660FF">
        <w:rPr>
          <w:sz w:val="20"/>
          <w:szCs w:val="20"/>
        </w:rPr>
        <w:t xml:space="preserve">18 juni </w:t>
      </w:r>
      <w:r w:rsidRPr="007660FF">
        <w:rPr>
          <w:sz w:val="20"/>
          <w:szCs w:val="20"/>
        </w:rPr>
        <w:t>2019</w:t>
      </w:r>
      <w:r w:rsidR="007660FF" w:rsidRPr="007660FF">
        <w:rPr>
          <w:sz w:val="20"/>
          <w:szCs w:val="20"/>
        </w:rPr>
        <w:t xml:space="preserve"> -</w:t>
      </w:r>
      <w:r w:rsidRPr="007660FF">
        <w:rPr>
          <w:sz w:val="20"/>
          <w:szCs w:val="20"/>
        </w:rPr>
        <w:t xml:space="preserve"> </w:t>
      </w:r>
      <w:r w:rsidRPr="007660FF">
        <w:rPr>
          <w:b/>
          <w:bCs/>
          <w:sz w:val="20"/>
          <w:szCs w:val="20"/>
        </w:rPr>
        <w:t>EPA</w:t>
      </w:r>
      <w:r w:rsidR="00E9407E" w:rsidRPr="007660FF">
        <w:rPr>
          <w:b/>
          <w:bCs/>
          <w:sz w:val="20"/>
          <w:szCs w:val="20"/>
        </w:rPr>
        <w:t xml:space="preserve"> juryvoorzitter </w:t>
      </w:r>
      <w:r w:rsidRPr="007660FF">
        <w:rPr>
          <w:b/>
          <w:bCs/>
          <w:sz w:val="20"/>
          <w:szCs w:val="20"/>
        </w:rPr>
        <w:t>Prof. Dr. Wolfgang Stölzle (Uni</w:t>
      </w:r>
      <w:r w:rsidR="00E9407E" w:rsidRPr="007660FF">
        <w:rPr>
          <w:b/>
          <w:bCs/>
          <w:sz w:val="20"/>
          <w:szCs w:val="20"/>
        </w:rPr>
        <w:t>versiteit</w:t>
      </w:r>
      <w:r w:rsidRPr="007660FF">
        <w:rPr>
          <w:b/>
          <w:bCs/>
          <w:sz w:val="20"/>
          <w:szCs w:val="20"/>
        </w:rPr>
        <w:t xml:space="preserve"> St.Gallen)</w:t>
      </w:r>
      <w:r w:rsidR="00E9407E" w:rsidRPr="007660FF">
        <w:rPr>
          <w:b/>
          <w:bCs/>
          <w:sz w:val="20"/>
          <w:szCs w:val="20"/>
        </w:rPr>
        <w:t xml:space="preserve"> en </w:t>
      </w:r>
      <w:r w:rsidRPr="007660FF">
        <w:rPr>
          <w:b/>
          <w:bCs/>
          <w:sz w:val="20"/>
          <w:szCs w:val="20"/>
        </w:rPr>
        <w:t xml:space="preserve">DKV </w:t>
      </w:r>
      <w:r w:rsidR="00E9407E" w:rsidRPr="007660FF">
        <w:rPr>
          <w:b/>
          <w:bCs/>
          <w:sz w:val="20"/>
          <w:szCs w:val="20"/>
        </w:rPr>
        <w:t xml:space="preserve">directeur </w:t>
      </w:r>
      <w:r w:rsidRPr="007660FF">
        <w:rPr>
          <w:b/>
          <w:bCs/>
          <w:sz w:val="20"/>
          <w:szCs w:val="20"/>
        </w:rPr>
        <w:t>Marco van Kalleveen h</w:t>
      </w:r>
      <w:r w:rsidR="00E9407E" w:rsidRPr="007660FF">
        <w:rPr>
          <w:b/>
          <w:bCs/>
          <w:sz w:val="20"/>
          <w:szCs w:val="20"/>
        </w:rPr>
        <w:t xml:space="preserve">ebben op de </w:t>
      </w:r>
      <w:r w:rsidR="007660FF">
        <w:rPr>
          <w:b/>
          <w:bCs/>
          <w:sz w:val="20"/>
          <w:szCs w:val="20"/>
        </w:rPr>
        <w:t xml:space="preserve">DKV </w:t>
      </w:r>
      <w:r w:rsidR="00E9407E" w:rsidRPr="007660FF">
        <w:rPr>
          <w:b/>
          <w:bCs/>
          <w:sz w:val="20"/>
          <w:szCs w:val="20"/>
        </w:rPr>
        <w:t xml:space="preserve">stand </w:t>
      </w:r>
      <w:r w:rsidR="007660FF">
        <w:rPr>
          <w:b/>
          <w:bCs/>
          <w:sz w:val="20"/>
          <w:szCs w:val="20"/>
        </w:rPr>
        <w:t>van</w:t>
      </w:r>
      <w:r w:rsidR="00E9407E" w:rsidRPr="007660FF">
        <w:rPr>
          <w:b/>
          <w:bCs/>
          <w:sz w:val="20"/>
          <w:szCs w:val="20"/>
        </w:rPr>
        <w:t xml:space="preserve"> </w:t>
      </w:r>
      <w:r w:rsidR="006E2B22" w:rsidRPr="007660FF">
        <w:rPr>
          <w:b/>
          <w:bCs/>
          <w:sz w:val="20"/>
          <w:szCs w:val="20"/>
        </w:rPr>
        <w:t xml:space="preserve">truckbeurs </w:t>
      </w:r>
      <w:r w:rsidR="00E9407E" w:rsidRPr="007660FF">
        <w:rPr>
          <w:b/>
          <w:bCs/>
          <w:sz w:val="20"/>
          <w:szCs w:val="20"/>
        </w:rPr>
        <w:t>Transport L</w:t>
      </w:r>
      <w:r w:rsidRPr="007660FF">
        <w:rPr>
          <w:b/>
          <w:bCs/>
          <w:sz w:val="20"/>
          <w:szCs w:val="20"/>
        </w:rPr>
        <w:t xml:space="preserve">ogistic de </w:t>
      </w:r>
      <w:r w:rsidR="00E9407E" w:rsidRPr="007660FF">
        <w:rPr>
          <w:b/>
          <w:bCs/>
          <w:sz w:val="20"/>
          <w:szCs w:val="20"/>
        </w:rPr>
        <w:t xml:space="preserve">winnaars </w:t>
      </w:r>
      <w:r w:rsidR="007660FF">
        <w:rPr>
          <w:b/>
          <w:bCs/>
          <w:sz w:val="20"/>
          <w:szCs w:val="20"/>
        </w:rPr>
        <w:t>geëerd</w:t>
      </w:r>
      <w:r w:rsidR="004356FE" w:rsidRPr="007660FF">
        <w:rPr>
          <w:b/>
          <w:bCs/>
          <w:sz w:val="20"/>
          <w:szCs w:val="20"/>
        </w:rPr>
        <w:t xml:space="preserve"> </w:t>
      </w:r>
      <w:r w:rsidR="00E9407E" w:rsidRPr="007660FF">
        <w:rPr>
          <w:b/>
          <w:bCs/>
          <w:sz w:val="20"/>
          <w:szCs w:val="20"/>
        </w:rPr>
        <w:t>van de Eco Performance Award</w:t>
      </w:r>
      <w:r w:rsidRPr="007660FF">
        <w:rPr>
          <w:b/>
          <w:bCs/>
          <w:sz w:val="20"/>
          <w:szCs w:val="20"/>
        </w:rPr>
        <w:t xml:space="preserve">. </w:t>
      </w:r>
      <w:r w:rsidR="00E9407E" w:rsidRPr="007660FF">
        <w:rPr>
          <w:b/>
          <w:bCs/>
          <w:sz w:val="20"/>
          <w:szCs w:val="20"/>
        </w:rPr>
        <w:t xml:space="preserve">Bij de gevestigde bedrijven </w:t>
      </w:r>
      <w:r w:rsidR="007660FF">
        <w:rPr>
          <w:b/>
          <w:bCs/>
          <w:sz w:val="20"/>
          <w:szCs w:val="20"/>
        </w:rPr>
        <w:t>boekten</w:t>
      </w:r>
      <w:r w:rsidR="00E9407E" w:rsidRPr="007660FF">
        <w:rPr>
          <w:b/>
          <w:bCs/>
          <w:sz w:val="20"/>
          <w:szCs w:val="20"/>
        </w:rPr>
        <w:t xml:space="preserve"> </w:t>
      </w:r>
      <w:r w:rsidRPr="007660FF">
        <w:rPr>
          <w:b/>
          <w:bCs/>
          <w:sz w:val="20"/>
          <w:szCs w:val="20"/>
        </w:rPr>
        <w:t>Rig</w:t>
      </w:r>
      <w:r w:rsidR="00E9407E" w:rsidRPr="007660FF">
        <w:rPr>
          <w:b/>
          <w:bCs/>
          <w:sz w:val="20"/>
          <w:szCs w:val="20"/>
        </w:rPr>
        <w:t>terink Logistik GmbH &amp; Co. KG (c</w:t>
      </w:r>
      <w:r w:rsidRPr="007660FF">
        <w:rPr>
          <w:b/>
          <w:bCs/>
          <w:sz w:val="20"/>
          <w:szCs w:val="20"/>
        </w:rPr>
        <w:t>ategorie</w:t>
      </w:r>
      <w:r w:rsidR="00E9407E" w:rsidRPr="007660FF">
        <w:rPr>
          <w:b/>
          <w:bCs/>
          <w:sz w:val="20"/>
          <w:szCs w:val="20"/>
        </w:rPr>
        <w:t xml:space="preserve"> Middelgrote Bedrijven) en Coop Genossenschaft (c</w:t>
      </w:r>
      <w:r w:rsidRPr="007660FF">
        <w:rPr>
          <w:b/>
          <w:bCs/>
          <w:sz w:val="20"/>
          <w:szCs w:val="20"/>
        </w:rPr>
        <w:t>ategorie</w:t>
      </w:r>
      <w:r w:rsidR="00E9407E" w:rsidRPr="007660FF">
        <w:rPr>
          <w:b/>
          <w:bCs/>
          <w:sz w:val="20"/>
          <w:szCs w:val="20"/>
        </w:rPr>
        <w:t xml:space="preserve"> Grote Ondernemingen) succes. </w:t>
      </w:r>
    </w:p>
    <w:p w14:paraId="78FD6F04" w14:textId="33905D3E" w:rsidR="005B76BA" w:rsidRPr="007660FF" w:rsidRDefault="005B76BA" w:rsidP="007660FF">
      <w:pPr>
        <w:spacing w:line="360" w:lineRule="auto"/>
        <w:rPr>
          <w:sz w:val="20"/>
          <w:szCs w:val="20"/>
        </w:rPr>
      </w:pPr>
      <w:r w:rsidRPr="007660FF">
        <w:rPr>
          <w:sz w:val="20"/>
          <w:szCs w:val="20"/>
        </w:rPr>
        <w:t>De</w:t>
      </w:r>
      <w:r w:rsidR="00E9407E" w:rsidRPr="007660FF">
        <w:rPr>
          <w:sz w:val="20"/>
          <w:szCs w:val="20"/>
        </w:rPr>
        <w:t xml:space="preserve"> p</w:t>
      </w:r>
      <w:r w:rsidRPr="007660FF">
        <w:rPr>
          <w:sz w:val="20"/>
          <w:szCs w:val="20"/>
        </w:rPr>
        <w:t>ri</w:t>
      </w:r>
      <w:r w:rsidR="00E9407E" w:rsidRPr="007660FF">
        <w:rPr>
          <w:sz w:val="20"/>
          <w:szCs w:val="20"/>
        </w:rPr>
        <w:t>j</w:t>
      </w:r>
      <w:r w:rsidRPr="007660FF">
        <w:rPr>
          <w:sz w:val="20"/>
          <w:szCs w:val="20"/>
        </w:rPr>
        <w:t>s in de</w:t>
      </w:r>
      <w:r w:rsidR="00E9407E" w:rsidRPr="007660FF">
        <w:rPr>
          <w:sz w:val="20"/>
          <w:szCs w:val="20"/>
        </w:rPr>
        <w:t xml:space="preserve"> c</w:t>
      </w:r>
      <w:r w:rsidRPr="007660FF">
        <w:rPr>
          <w:sz w:val="20"/>
          <w:szCs w:val="20"/>
        </w:rPr>
        <w:t>ategorie Startups g</w:t>
      </w:r>
      <w:r w:rsidR="00E9407E" w:rsidRPr="007660FF">
        <w:rPr>
          <w:sz w:val="20"/>
          <w:szCs w:val="20"/>
        </w:rPr>
        <w:t xml:space="preserve">aat naar </w:t>
      </w:r>
      <w:r w:rsidRPr="007660FF">
        <w:rPr>
          <w:sz w:val="20"/>
          <w:szCs w:val="20"/>
        </w:rPr>
        <w:t xml:space="preserve">RYTLE GmbH. </w:t>
      </w:r>
      <w:r w:rsidR="006E2B22" w:rsidRPr="007660FF">
        <w:rPr>
          <w:sz w:val="20"/>
          <w:szCs w:val="20"/>
        </w:rPr>
        <w:t xml:space="preserve">De dit jaar voor het eerst uitgeloofde Innovatieprijs ging naar </w:t>
      </w:r>
      <w:r w:rsidRPr="007660FF">
        <w:rPr>
          <w:sz w:val="20"/>
          <w:szCs w:val="20"/>
        </w:rPr>
        <w:t>Holland Container Innovation Nederland B.V. N</w:t>
      </w:r>
      <w:r w:rsidR="00715E47" w:rsidRPr="007660FF">
        <w:rPr>
          <w:sz w:val="20"/>
          <w:szCs w:val="20"/>
        </w:rPr>
        <w:t>aast de winnaars ontvingen ook de andere finalisten een kwaliteitskeur</w:t>
      </w:r>
      <w:r w:rsidR="004356FE" w:rsidRPr="007660FF">
        <w:rPr>
          <w:sz w:val="20"/>
          <w:szCs w:val="20"/>
        </w:rPr>
        <w:t>merk</w:t>
      </w:r>
      <w:r w:rsidR="00715E47" w:rsidRPr="007660FF">
        <w:rPr>
          <w:sz w:val="20"/>
          <w:szCs w:val="20"/>
        </w:rPr>
        <w:t xml:space="preserve"> voor het bereiken van de eindronde van de competitie</w:t>
      </w:r>
      <w:r w:rsidR="006E2B22" w:rsidRPr="007660FF">
        <w:rPr>
          <w:sz w:val="20"/>
          <w:szCs w:val="20"/>
        </w:rPr>
        <w:t>.</w:t>
      </w:r>
      <w:r w:rsidR="00715E47" w:rsidRPr="007660FF">
        <w:rPr>
          <w:sz w:val="20"/>
          <w:szCs w:val="20"/>
        </w:rPr>
        <w:t xml:space="preserve"> </w:t>
      </w:r>
      <w:r w:rsidR="006E2B22" w:rsidRPr="007660FF">
        <w:rPr>
          <w:sz w:val="20"/>
          <w:szCs w:val="20"/>
        </w:rPr>
        <w:t>Hier</w:t>
      </w:r>
      <w:r w:rsidR="004356FE" w:rsidRPr="007660FF">
        <w:rPr>
          <w:sz w:val="20"/>
          <w:szCs w:val="20"/>
        </w:rPr>
        <w:t xml:space="preserve">bij waren </w:t>
      </w:r>
      <w:r w:rsidR="00715E47" w:rsidRPr="007660FF">
        <w:rPr>
          <w:sz w:val="20"/>
          <w:szCs w:val="20"/>
        </w:rPr>
        <w:t>internationaal transport</w:t>
      </w:r>
      <w:r w:rsidR="006E2B22" w:rsidRPr="007660FF">
        <w:rPr>
          <w:sz w:val="20"/>
          <w:szCs w:val="20"/>
        </w:rPr>
        <w:t>bedrijf</w:t>
      </w:r>
      <w:r w:rsidR="00715E47" w:rsidRPr="007660FF">
        <w:rPr>
          <w:sz w:val="20"/>
          <w:szCs w:val="20"/>
        </w:rPr>
        <w:t xml:space="preserve"> </w:t>
      </w:r>
      <w:r w:rsidRPr="007660FF">
        <w:rPr>
          <w:sz w:val="20"/>
          <w:szCs w:val="20"/>
        </w:rPr>
        <w:t>LKW WALTER</w:t>
      </w:r>
      <w:r w:rsidR="00715E47" w:rsidRPr="007660FF">
        <w:rPr>
          <w:sz w:val="20"/>
          <w:szCs w:val="20"/>
        </w:rPr>
        <w:t xml:space="preserve"> AG, S</w:t>
      </w:r>
      <w:r w:rsidRPr="007660FF">
        <w:rPr>
          <w:sz w:val="20"/>
          <w:szCs w:val="20"/>
        </w:rPr>
        <w:t xml:space="preserve">wissconnect AG </w:t>
      </w:r>
      <w:r w:rsidR="00715E47" w:rsidRPr="007660FF">
        <w:rPr>
          <w:sz w:val="20"/>
          <w:szCs w:val="20"/>
        </w:rPr>
        <w:t>en N</w:t>
      </w:r>
      <w:r w:rsidRPr="007660FF">
        <w:rPr>
          <w:sz w:val="20"/>
          <w:szCs w:val="20"/>
        </w:rPr>
        <w:t xml:space="preserve">otime AG. </w:t>
      </w:r>
      <w:r w:rsidR="00715E47" w:rsidRPr="007660FF">
        <w:rPr>
          <w:sz w:val="20"/>
          <w:szCs w:val="20"/>
        </w:rPr>
        <w:t xml:space="preserve">De </w:t>
      </w:r>
      <w:r w:rsidRPr="007660FF">
        <w:rPr>
          <w:sz w:val="20"/>
          <w:szCs w:val="20"/>
        </w:rPr>
        <w:t xml:space="preserve">Eco Performance Award </w:t>
      </w:r>
      <w:r w:rsidR="00715E47" w:rsidRPr="007660FF">
        <w:rPr>
          <w:sz w:val="20"/>
          <w:szCs w:val="20"/>
        </w:rPr>
        <w:t xml:space="preserve">is </w:t>
      </w:r>
      <w:r w:rsidRPr="007660FF">
        <w:rPr>
          <w:sz w:val="20"/>
          <w:szCs w:val="20"/>
        </w:rPr>
        <w:t xml:space="preserve">als </w:t>
      </w:r>
      <w:r w:rsidR="00715E47" w:rsidRPr="007660FF">
        <w:rPr>
          <w:sz w:val="20"/>
          <w:szCs w:val="20"/>
        </w:rPr>
        <w:t xml:space="preserve">onafhankelijk keurmerk in het leven geroepen door </w:t>
      </w:r>
      <w:r w:rsidRPr="007660FF">
        <w:rPr>
          <w:sz w:val="20"/>
          <w:szCs w:val="20"/>
        </w:rPr>
        <w:t xml:space="preserve">DKV Euro Service </w:t>
      </w:r>
      <w:r w:rsidR="00715E47" w:rsidRPr="007660FF">
        <w:rPr>
          <w:sz w:val="20"/>
          <w:szCs w:val="20"/>
        </w:rPr>
        <w:t>en zijn p</w:t>
      </w:r>
      <w:r w:rsidRPr="007660FF">
        <w:rPr>
          <w:sz w:val="20"/>
          <w:szCs w:val="20"/>
        </w:rPr>
        <w:t>remium</w:t>
      </w:r>
      <w:r w:rsidR="00715E47" w:rsidRPr="007660FF">
        <w:rPr>
          <w:sz w:val="20"/>
          <w:szCs w:val="20"/>
        </w:rPr>
        <w:t xml:space="preserve"> partners</w:t>
      </w:r>
      <w:r w:rsidRPr="007660FF">
        <w:rPr>
          <w:sz w:val="20"/>
          <w:szCs w:val="20"/>
        </w:rPr>
        <w:t xml:space="preserve"> Knorr Bremse </w:t>
      </w:r>
      <w:r w:rsidR="00715E47" w:rsidRPr="007660FF">
        <w:rPr>
          <w:sz w:val="20"/>
          <w:szCs w:val="20"/>
        </w:rPr>
        <w:t xml:space="preserve">en </w:t>
      </w:r>
      <w:r w:rsidRPr="007660FF">
        <w:rPr>
          <w:sz w:val="20"/>
          <w:szCs w:val="20"/>
        </w:rPr>
        <w:t xml:space="preserve">PTV Group.  </w:t>
      </w:r>
    </w:p>
    <w:p w14:paraId="76F71624" w14:textId="48B10119" w:rsidR="0072487B" w:rsidRPr="007660FF" w:rsidRDefault="00715E47" w:rsidP="007660FF">
      <w:pPr>
        <w:spacing w:line="360" w:lineRule="auto"/>
        <w:rPr>
          <w:b/>
          <w:bCs/>
          <w:sz w:val="20"/>
          <w:szCs w:val="20"/>
        </w:rPr>
      </w:pPr>
      <w:r w:rsidRPr="007660FF">
        <w:rPr>
          <w:b/>
          <w:bCs/>
          <w:sz w:val="20"/>
          <w:szCs w:val="20"/>
        </w:rPr>
        <w:t xml:space="preserve">Overtuigend totaalconcept </w:t>
      </w:r>
      <w:r w:rsidR="005B76BA" w:rsidRPr="007660FF">
        <w:rPr>
          <w:b/>
          <w:bCs/>
          <w:sz w:val="20"/>
          <w:szCs w:val="20"/>
        </w:rPr>
        <w:t xml:space="preserve">Rigterink </w:t>
      </w:r>
      <w:r w:rsidR="006E2B22" w:rsidRPr="007660FF">
        <w:rPr>
          <w:b/>
          <w:bCs/>
          <w:sz w:val="20"/>
          <w:szCs w:val="20"/>
        </w:rPr>
        <w:t xml:space="preserve">bij </w:t>
      </w:r>
      <w:r w:rsidRPr="007660FF">
        <w:rPr>
          <w:b/>
          <w:bCs/>
          <w:sz w:val="20"/>
          <w:szCs w:val="20"/>
        </w:rPr>
        <w:t>categorie Middelgrote Bedrijven</w:t>
      </w:r>
      <w:r w:rsidR="007660FF">
        <w:rPr>
          <w:b/>
          <w:bCs/>
          <w:sz w:val="20"/>
          <w:szCs w:val="20"/>
        </w:rPr>
        <w:br/>
      </w:r>
      <w:r w:rsidR="006E2B22" w:rsidRPr="007660FF">
        <w:rPr>
          <w:sz w:val="20"/>
          <w:szCs w:val="20"/>
        </w:rPr>
        <w:t xml:space="preserve">Transportbedrijf </w:t>
      </w:r>
      <w:r w:rsidR="005B76BA" w:rsidRPr="007660FF">
        <w:rPr>
          <w:sz w:val="20"/>
          <w:szCs w:val="20"/>
        </w:rPr>
        <w:t>Rigterink u</w:t>
      </w:r>
      <w:r w:rsidRPr="007660FF">
        <w:rPr>
          <w:sz w:val="20"/>
          <w:szCs w:val="20"/>
        </w:rPr>
        <w:t>it</w:t>
      </w:r>
      <w:r w:rsidR="005B76BA" w:rsidRPr="007660FF">
        <w:rPr>
          <w:sz w:val="20"/>
          <w:szCs w:val="20"/>
        </w:rPr>
        <w:t xml:space="preserve"> </w:t>
      </w:r>
      <w:r w:rsidR="004356FE" w:rsidRPr="007660FF">
        <w:rPr>
          <w:sz w:val="20"/>
          <w:szCs w:val="20"/>
        </w:rPr>
        <w:t xml:space="preserve">het Duitse </w:t>
      </w:r>
      <w:r w:rsidR="005B76BA" w:rsidRPr="007660FF">
        <w:rPr>
          <w:sz w:val="20"/>
          <w:szCs w:val="20"/>
        </w:rPr>
        <w:t>Nordhorn h</w:t>
      </w:r>
      <w:r w:rsidRPr="007660FF">
        <w:rPr>
          <w:sz w:val="20"/>
          <w:szCs w:val="20"/>
        </w:rPr>
        <w:t xml:space="preserve">eeft de vakjury overtuigd </w:t>
      </w:r>
      <w:r w:rsidR="006E2B22" w:rsidRPr="007660FF">
        <w:rPr>
          <w:sz w:val="20"/>
          <w:szCs w:val="20"/>
        </w:rPr>
        <w:t xml:space="preserve">met </w:t>
      </w:r>
      <w:r w:rsidR="004356FE" w:rsidRPr="007660FF">
        <w:rPr>
          <w:sz w:val="20"/>
          <w:szCs w:val="20"/>
        </w:rPr>
        <w:t xml:space="preserve">zijn </w:t>
      </w:r>
      <w:r w:rsidRPr="007660FF">
        <w:rPr>
          <w:sz w:val="20"/>
          <w:szCs w:val="20"/>
        </w:rPr>
        <w:t xml:space="preserve">vele maatregelen op gebied van duurzaamheid. </w:t>
      </w:r>
      <w:r w:rsidR="007660FF">
        <w:rPr>
          <w:sz w:val="20"/>
          <w:szCs w:val="20"/>
        </w:rPr>
        <w:t>Hieronder</w:t>
      </w:r>
      <w:r w:rsidR="006E2B22" w:rsidRPr="007660FF">
        <w:rPr>
          <w:sz w:val="20"/>
          <w:szCs w:val="20"/>
        </w:rPr>
        <w:t xml:space="preserve"> de </w:t>
      </w:r>
      <w:r w:rsidRPr="007660FF">
        <w:rPr>
          <w:sz w:val="20"/>
          <w:szCs w:val="20"/>
        </w:rPr>
        <w:t xml:space="preserve">transitie naar </w:t>
      </w:r>
      <w:r w:rsidR="005B76BA" w:rsidRPr="007660FF">
        <w:rPr>
          <w:sz w:val="20"/>
          <w:szCs w:val="20"/>
        </w:rPr>
        <w:t xml:space="preserve">Euro 6, </w:t>
      </w:r>
      <w:r w:rsidRPr="007660FF">
        <w:rPr>
          <w:sz w:val="20"/>
          <w:szCs w:val="20"/>
        </w:rPr>
        <w:t xml:space="preserve">gebruik van </w:t>
      </w:r>
      <w:r w:rsidR="005B76BA" w:rsidRPr="007660FF">
        <w:rPr>
          <w:sz w:val="20"/>
          <w:szCs w:val="20"/>
        </w:rPr>
        <w:t>E-</w:t>
      </w:r>
      <w:r w:rsidRPr="007660FF">
        <w:rPr>
          <w:sz w:val="20"/>
          <w:szCs w:val="20"/>
        </w:rPr>
        <w:t>trucks</w:t>
      </w:r>
      <w:r w:rsidR="005B76BA" w:rsidRPr="007660FF">
        <w:rPr>
          <w:sz w:val="20"/>
          <w:szCs w:val="20"/>
        </w:rPr>
        <w:t xml:space="preserve">, </w:t>
      </w:r>
      <w:r w:rsidRPr="007660FF">
        <w:rPr>
          <w:sz w:val="20"/>
          <w:szCs w:val="20"/>
        </w:rPr>
        <w:t>h</w:t>
      </w:r>
      <w:r w:rsidR="005B76BA" w:rsidRPr="007660FF">
        <w:rPr>
          <w:sz w:val="20"/>
          <w:szCs w:val="20"/>
        </w:rPr>
        <w:t>ybrid</w:t>
      </w:r>
      <w:r w:rsidR="006E2B22" w:rsidRPr="007660FF">
        <w:rPr>
          <w:sz w:val="20"/>
          <w:szCs w:val="20"/>
        </w:rPr>
        <w:t>e trucks en</w:t>
      </w:r>
      <w:r w:rsidRPr="007660FF">
        <w:rPr>
          <w:sz w:val="20"/>
          <w:szCs w:val="20"/>
        </w:rPr>
        <w:t xml:space="preserve"> </w:t>
      </w:r>
      <w:r w:rsidR="009B5EE3" w:rsidRPr="007660FF">
        <w:rPr>
          <w:sz w:val="20"/>
          <w:szCs w:val="20"/>
        </w:rPr>
        <w:t>trucktreinen,</w:t>
      </w:r>
      <w:r w:rsidR="005B76BA" w:rsidRPr="007660FF">
        <w:rPr>
          <w:sz w:val="20"/>
          <w:szCs w:val="20"/>
        </w:rPr>
        <w:t xml:space="preserve"> </w:t>
      </w:r>
      <w:r w:rsidR="009B5EE3" w:rsidRPr="007660FF">
        <w:rPr>
          <w:sz w:val="20"/>
          <w:szCs w:val="20"/>
        </w:rPr>
        <w:t>introductie van een premiesysteem, ge</w:t>
      </w:r>
      <w:r w:rsidR="005B76BA" w:rsidRPr="007660FF">
        <w:rPr>
          <w:sz w:val="20"/>
          <w:szCs w:val="20"/>
        </w:rPr>
        <w:t>de</w:t>
      </w:r>
      <w:r w:rsidR="009B5EE3" w:rsidRPr="007660FF">
        <w:rPr>
          <w:sz w:val="20"/>
          <w:szCs w:val="20"/>
        </w:rPr>
        <w:t>c</w:t>
      </w:r>
      <w:r w:rsidR="005B76BA" w:rsidRPr="007660FF">
        <w:rPr>
          <w:sz w:val="20"/>
          <w:szCs w:val="20"/>
        </w:rPr>
        <w:t>entralis</w:t>
      </w:r>
      <w:r w:rsidR="009B5EE3" w:rsidRPr="007660FF">
        <w:rPr>
          <w:sz w:val="20"/>
          <w:szCs w:val="20"/>
        </w:rPr>
        <w:t xml:space="preserve">eerd fleet management en het gebruik van </w:t>
      </w:r>
      <w:r w:rsidR="004356FE" w:rsidRPr="007660FF">
        <w:rPr>
          <w:sz w:val="20"/>
          <w:szCs w:val="20"/>
        </w:rPr>
        <w:t xml:space="preserve">drones, </w:t>
      </w:r>
      <w:r w:rsidR="009B5EE3" w:rsidRPr="007660FF">
        <w:rPr>
          <w:sz w:val="20"/>
          <w:szCs w:val="20"/>
        </w:rPr>
        <w:t xml:space="preserve">zonnepanelen en een </w:t>
      </w:r>
      <w:r w:rsidR="006E2B22" w:rsidRPr="007660FF">
        <w:rPr>
          <w:sz w:val="20"/>
          <w:szCs w:val="20"/>
        </w:rPr>
        <w:t>zelfdenkende</w:t>
      </w:r>
      <w:r w:rsidR="009B5EE3" w:rsidRPr="007660FF">
        <w:rPr>
          <w:sz w:val="20"/>
          <w:szCs w:val="20"/>
        </w:rPr>
        <w:t xml:space="preserve"> LED-lichtinstallatie </w:t>
      </w:r>
      <w:r w:rsidR="006E2B22" w:rsidRPr="007660FF">
        <w:rPr>
          <w:sz w:val="20"/>
          <w:szCs w:val="20"/>
        </w:rPr>
        <w:t xml:space="preserve">voor </w:t>
      </w:r>
      <w:r w:rsidR="009B5EE3" w:rsidRPr="007660FF">
        <w:rPr>
          <w:sz w:val="20"/>
          <w:szCs w:val="20"/>
        </w:rPr>
        <w:t>het magazijn</w:t>
      </w:r>
      <w:r w:rsidR="005B76BA" w:rsidRPr="007660FF">
        <w:rPr>
          <w:sz w:val="20"/>
          <w:szCs w:val="20"/>
        </w:rPr>
        <w:t xml:space="preserve">. </w:t>
      </w:r>
    </w:p>
    <w:p w14:paraId="2AA452C0" w14:textId="655BAD18" w:rsidR="0072487B" w:rsidRPr="007660FF" w:rsidRDefault="009B5EE3" w:rsidP="007660FF">
      <w:pPr>
        <w:spacing w:line="360" w:lineRule="auto"/>
        <w:rPr>
          <w:b/>
          <w:bCs/>
          <w:sz w:val="20"/>
          <w:szCs w:val="20"/>
        </w:rPr>
      </w:pPr>
      <w:r w:rsidRPr="007660FF">
        <w:rPr>
          <w:b/>
          <w:bCs/>
          <w:sz w:val="20"/>
          <w:szCs w:val="20"/>
        </w:rPr>
        <w:t>C</w:t>
      </w:r>
      <w:r w:rsidR="005B76BA" w:rsidRPr="007660FF">
        <w:rPr>
          <w:b/>
          <w:bCs/>
          <w:sz w:val="20"/>
          <w:szCs w:val="20"/>
        </w:rPr>
        <w:t>ategorie</w:t>
      </w:r>
      <w:r w:rsidRPr="007660FF">
        <w:rPr>
          <w:b/>
          <w:bCs/>
          <w:sz w:val="20"/>
          <w:szCs w:val="20"/>
        </w:rPr>
        <w:t xml:space="preserve"> Grote Bedrijven</w:t>
      </w:r>
      <w:r w:rsidR="005B76BA" w:rsidRPr="007660FF">
        <w:rPr>
          <w:b/>
          <w:bCs/>
          <w:sz w:val="20"/>
          <w:szCs w:val="20"/>
        </w:rPr>
        <w:t xml:space="preserve">: Coop </w:t>
      </w:r>
      <w:r w:rsidR="00905F13" w:rsidRPr="007660FF">
        <w:rPr>
          <w:b/>
          <w:bCs/>
          <w:sz w:val="20"/>
          <w:szCs w:val="20"/>
        </w:rPr>
        <w:t xml:space="preserve">richt zich op </w:t>
      </w:r>
      <w:r w:rsidR="004356FE" w:rsidRPr="007660FF">
        <w:rPr>
          <w:b/>
          <w:bCs/>
          <w:sz w:val="20"/>
          <w:szCs w:val="20"/>
        </w:rPr>
        <w:t>gebruik van waterstof</w:t>
      </w:r>
      <w:r w:rsidRPr="007660FF">
        <w:rPr>
          <w:b/>
          <w:bCs/>
          <w:sz w:val="20"/>
          <w:szCs w:val="20"/>
        </w:rPr>
        <w:t>truck</w:t>
      </w:r>
      <w:r w:rsidR="004356FE" w:rsidRPr="007660FF">
        <w:rPr>
          <w:b/>
          <w:bCs/>
          <w:sz w:val="20"/>
          <w:szCs w:val="20"/>
        </w:rPr>
        <w:t xml:space="preserve">s </w:t>
      </w:r>
      <w:r w:rsidRPr="007660FF">
        <w:rPr>
          <w:b/>
          <w:bCs/>
          <w:sz w:val="20"/>
          <w:szCs w:val="20"/>
        </w:rPr>
        <w:t xml:space="preserve">via </w:t>
      </w:r>
      <w:r w:rsidR="00905F13" w:rsidRPr="007660FF">
        <w:rPr>
          <w:b/>
          <w:bCs/>
          <w:sz w:val="20"/>
          <w:szCs w:val="20"/>
        </w:rPr>
        <w:t xml:space="preserve">gesloten </w:t>
      </w:r>
      <w:r w:rsidRPr="007660FF">
        <w:rPr>
          <w:b/>
          <w:bCs/>
          <w:sz w:val="20"/>
          <w:szCs w:val="20"/>
        </w:rPr>
        <w:t>circuit</w:t>
      </w:r>
      <w:r w:rsidR="007660FF">
        <w:rPr>
          <w:b/>
          <w:bCs/>
          <w:sz w:val="20"/>
          <w:szCs w:val="20"/>
        </w:rPr>
        <w:br/>
      </w:r>
      <w:r w:rsidRPr="007660FF">
        <w:rPr>
          <w:sz w:val="20"/>
          <w:szCs w:val="20"/>
        </w:rPr>
        <w:t>Het conc</w:t>
      </w:r>
      <w:r w:rsidR="005B76BA" w:rsidRPr="007660FF">
        <w:rPr>
          <w:sz w:val="20"/>
          <w:szCs w:val="20"/>
        </w:rPr>
        <w:t>ept</w:t>
      </w:r>
      <w:r w:rsidRPr="007660FF">
        <w:rPr>
          <w:sz w:val="20"/>
          <w:szCs w:val="20"/>
        </w:rPr>
        <w:t xml:space="preserve"> van </w:t>
      </w:r>
      <w:r w:rsidR="005B76BA" w:rsidRPr="007660FF">
        <w:rPr>
          <w:sz w:val="20"/>
          <w:szCs w:val="20"/>
        </w:rPr>
        <w:t xml:space="preserve">Coop Genossenschaft </w:t>
      </w:r>
      <w:r w:rsidRPr="007660FF">
        <w:rPr>
          <w:sz w:val="20"/>
          <w:szCs w:val="20"/>
        </w:rPr>
        <w:t xml:space="preserve">uit het Zwitserse </w:t>
      </w:r>
      <w:r w:rsidR="00533C5B" w:rsidRPr="007660FF">
        <w:rPr>
          <w:sz w:val="20"/>
          <w:szCs w:val="20"/>
        </w:rPr>
        <w:t>Baz</w:t>
      </w:r>
      <w:r w:rsidR="005B76BA" w:rsidRPr="007660FF">
        <w:rPr>
          <w:sz w:val="20"/>
          <w:szCs w:val="20"/>
        </w:rPr>
        <w:t xml:space="preserve">el </w:t>
      </w:r>
      <w:r w:rsidRPr="007660FF">
        <w:rPr>
          <w:sz w:val="20"/>
          <w:szCs w:val="20"/>
        </w:rPr>
        <w:t xml:space="preserve">is </w:t>
      </w:r>
      <w:r w:rsidR="006E2B22" w:rsidRPr="007660FF">
        <w:rPr>
          <w:sz w:val="20"/>
          <w:szCs w:val="20"/>
        </w:rPr>
        <w:t xml:space="preserve">zowel </w:t>
      </w:r>
      <w:r w:rsidRPr="007660FF">
        <w:rPr>
          <w:sz w:val="20"/>
          <w:szCs w:val="20"/>
        </w:rPr>
        <w:t xml:space="preserve">hoogtepunt </w:t>
      </w:r>
      <w:r w:rsidR="006E2B22" w:rsidRPr="007660FF">
        <w:rPr>
          <w:sz w:val="20"/>
          <w:szCs w:val="20"/>
        </w:rPr>
        <w:t xml:space="preserve">als </w:t>
      </w:r>
      <w:r w:rsidRPr="007660FF">
        <w:rPr>
          <w:sz w:val="20"/>
          <w:szCs w:val="20"/>
        </w:rPr>
        <w:t>wereld</w:t>
      </w:r>
      <w:r w:rsidR="006E2B22" w:rsidRPr="007660FF">
        <w:rPr>
          <w:sz w:val="20"/>
          <w:szCs w:val="20"/>
        </w:rPr>
        <w:t>primeur</w:t>
      </w:r>
      <w:r w:rsidR="005B76BA" w:rsidRPr="007660FF">
        <w:rPr>
          <w:sz w:val="20"/>
          <w:szCs w:val="20"/>
        </w:rPr>
        <w:t xml:space="preserve">: </w:t>
      </w:r>
      <w:r w:rsidRPr="007660FF">
        <w:rPr>
          <w:sz w:val="20"/>
          <w:szCs w:val="20"/>
        </w:rPr>
        <w:t xml:space="preserve">rijden met </w:t>
      </w:r>
      <w:r w:rsidR="00905F13" w:rsidRPr="007660FF">
        <w:rPr>
          <w:sz w:val="20"/>
          <w:szCs w:val="20"/>
        </w:rPr>
        <w:t>waterstof</w:t>
      </w:r>
      <w:r w:rsidRPr="007660FF">
        <w:rPr>
          <w:sz w:val="20"/>
          <w:szCs w:val="20"/>
        </w:rPr>
        <w:t xml:space="preserve">trucks </w:t>
      </w:r>
      <w:r w:rsidR="00FD6E83" w:rsidRPr="007660FF">
        <w:rPr>
          <w:sz w:val="20"/>
          <w:szCs w:val="20"/>
        </w:rPr>
        <w:t xml:space="preserve">binnen </w:t>
      </w:r>
      <w:r w:rsidRPr="007660FF">
        <w:rPr>
          <w:sz w:val="20"/>
          <w:szCs w:val="20"/>
        </w:rPr>
        <w:t>een gesloten circuit</w:t>
      </w:r>
      <w:r w:rsidR="005B76BA" w:rsidRPr="007660FF">
        <w:rPr>
          <w:sz w:val="20"/>
          <w:szCs w:val="20"/>
        </w:rPr>
        <w:t xml:space="preserve">. </w:t>
      </w:r>
      <w:r w:rsidR="00FD6E83" w:rsidRPr="007660FF">
        <w:rPr>
          <w:sz w:val="20"/>
          <w:szCs w:val="20"/>
        </w:rPr>
        <w:t xml:space="preserve">In zijn functie als </w:t>
      </w:r>
      <w:r w:rsidR="007660FF">
        <w:rPr>
          <w:sz w:val="20"/>
          <w:szCs w:val="20"/>
        </w:rPr>
        <w:t>“</w:t>
      </w:r>
      <w:r w:rsidR="00FD6E83" w:rsidRPr="007660FF">
        <w:rPr>
          <w:sz w:val="20"/>
          <w:szCs w:val="20"/>
        </w:rPr>
        <w:t>waterstofprovider</w:t>
      </w:r>
      <w:r w:rsidR="007660FF">
        <w:rPr>
          <w:sz w:val="20"/>
          <w:szCs w:val="20"/>
        </w:rPr>
        <w:t>”</w:t>
      </w:r>
      <w:r w:rsidR="00FD6E83" w:rsidRPr="007660FF">
        <w:rPr>
          <w:sz w:val="20"/>
          <w:szCs w:val="20"/>
        </w:rPr>
        <w:t xml:space="preserve"> voor Zwitserland werkt </w:t>
      </w:r>
      <w:r w:rsidR="006E2B22" w:rsidRPr="007660FF">
        <w:rPr>
          <w:sz w:val="20"/>
          <w:szCs w:val="20"/>
        </w:rPr>
        <w:t xml:space="preserve">Coop </w:t>
      </w:r>
      <w:r w:rsidR="00FD6E83" w:rsidRPr="007660FF">
        <w:rPr>
          <w:sz w:val="20"/>
          <w:szCs w:val="20"/>
        </w:rPr>
        <w:t>aan het opzetten en optimaal benutten van de hiertoe benodigde infrastructuur van (w</w:t>
      </w:r>
      <w:r w:rsidR="005B76BA" w:rsidRPr="007660FF">
        <w:rPr>
          <w:sz w:val="20"/>
          <w:szCs w:val="20"/>
        </w:rPr>
        <w:t>a</w:t>
      </w:r>
      <w:r w:rsidR="00FD6E83" w:rsidRPr="007660FF">
        <w:rPr>
          <w:sz w:val="20"/>
          <w:szCs w:val="20"/>
        </w:rPr>
        <w:t>terstof</w:t>
      </w:r>
      <w:r w:rsidR="005B76BA" w:rsidRPr="007660FF">
        <w:rPr>
          <w:sz w:val="20"/>
          <w:szCs w:val="20"/>
        </w:rPr>
        <w:t>)</w:t>
      </w:r>
      <w:r w:rsidR="00FD6E83" w:rsidRPr="007660FF">
        <w:rPr>
          <w:sz w:val="20"/>
          <w:szCs w:val="20"/>
        </w:rPr>
        <w:t>tankstations</w:t>
      </w:r>
      <w:r w:rsidR="005B76BA" w:rsidRPr="007660FF">
        <w:rPr>
          <w:sz w:val="20"/>
          <w:szCs w:val="20"/>
        </w:rPr>
        <w:t xml:space="preserve">. </w:t>
      </w:r>
      <w:r w:rsidR="00905F13" w:rsidRPr="007660FF">
        <w:rPr>
          <w:sz w:val="20"/>
          <w:szCs w:val="20"/>
        </w:rPr>
        <w:t xml:space="preserve">Verder </w:t>
      </w:r>
      <w:r w:rsidR="00FD6E83" w:rsidRPr="007660FF">
        <w:rPr>
          <w:sz w:val="20"/>
          <w:szCs w:val="20"/>
        </w:rPr>
        <w:t xml:space="preserve">is de </w:t>
      </w:r>
      <w:r w:rsidR="00905F13" w:rsidRPr="007660FF">
        <w:rPr>
          <w:sz w:val="20"/>
          <w:szCs w:val="20"/>
        </w:rPr>
        <w:t xml:space="preserve">visie </w:t>
      </w:r>
      <w:r w:rsidR="00FD6E83" w:rsidRPr="007660FF">
        <w:rPr>
          <w:sz w:val="20"/>
          <w:szCs w:val="20"/>
        </w:rPr>
        <w:t>van het bedrijf gericht op CO2</w:t>
      </w:r>
      <w:r w:rsidR="006E2B22" w:rsidRPr="007660FF">
        <w:rPr>
          <w:sz w:val="20"/>
          <w:szCs w:val="20"/>
        </w:rPr>
        <w:t xml:space="preserve">-neutrale bedrijfsvoering </w:t>
      </w:r>
      <w:r w:rsidR="00FD6E83" w:rsidRPr="007660FF">
        <w:rPr>
          <w:sz w:val="20"/>
          <w:szCs w:val="20"/>
        </w:rPr>
        <w:t>vanaf 2023</w:t>
      </w:r>
      <w:r w:rsidR="00905F13" w:rsidRPr="007660FF">
        <w:rPr>
          <w:sz w:val="20"/>
          <w:szCs w:val="20"/>
        </w:rPr>
        <w:t>.</w:t>
      </w:r>
    </w:p>
    <w:p w14:paraId="3EFD86D2" w14:textId="3A00247F" w:rsidR="0072487B" w:rsidRPr="007660FF" w:rsidRDefault="005B76BA" w:rsidP="007660FF">
      <w:pPr>
        <w:spacing w:line="360" w:lineRule="auto"/>
        <w:rPr>
          <w:b/>
          <w:bCs/>
          <w:sz w:val="20"/>
          <w:szCs w:val="20"/>
        </w:rPr>
      </w:pPr>
      <w:r w:rsidRPr="007660FF">
        <w:rPr>
          <w:b/>
          <w:bCs/>
          <w:sz w:val="20"/>
          <w:szCs w:val="20"/>
        </w:rPr>
        <w:t xml:space="preserve">RYTLE </w:t>
      </w:r>
      <w:r w:rsidR="00FD6E83" w:rsidRPr="007660FF">
        <w:rPr>
          <w:b/>
          <w:bCs/>
          <w:sz w:val="20"/>
          <w:szCs w:val="20"/>
        </w:rPr>
        <w:t xml:space="preserve">overtuigt </w:t>
      </w:r>
      <w:r w:rsidR="008D71C1" w:rsidRPr="007660FF">
        <w:rPr>
          <w:b/>
          <w:bCs/>
          <w:sz w:val="20"/>
          <w:szCs w:val="20"/>
        </w:rPr>
        <w:t xml:space="preserve">in categorie Startups </w:t>
      </w:r>
      <w:r w:rsidR="00FD6E83" w:rsidRPr="007660FF">
        <w:rPr>
          <w:b/>
          <w:bCs/>
          <w:sz w:val="20"/>
          <w:szCs w:val="20"/>
        </w:rPr>
        <w:t xml:space="preserve">met </w:t>
      </w:r>
      <w:r w:rsidR="008D71C1" w:rsidRPr="007660FF">
        <w:rPr>
          <w:b/>
          <w:bCs/>
          <w:sz w:val="20"/>
          <w:szCs w:val="20"/>
        </w:rPr>
        <w:t>gestandaardiseerde vervoersopdrachten voor bestelfietse</w:t>
      </w:r>
      <w:r w:rsidR="006E2B22" w:rsidRPr="007660FF">
        <w:rPr>
          <w:b/>
          <w:bCs/>
          <w:sz w:val="20"/>
          <w:szCs w:val="20"/>
        </w:rPr>
        <w:t>n</w:t>
      </w:r>
      <w:r w:rsidR="007660FF">
        <w:rPr>
          <w:b/>
          <w:bCs/>
          <w:sz w:val="20"/>
          <w:szCs w:val="20"/>
        </w:rPr>
        <w:br/>
      </w:r>
      <w:r w:rsidRPr="007660FF">
        <w:rPr>
          <w:sz w:val="20"/>
          <w:szCs w:val="20"/>
        </w:rPr>
        <w:t xml:space="preserve">RYTLE </w:t>
      </w:r>
      <w:r w:rsidR="008D71C1" w:rsidRPr="007660FF">
        <w:rPr>
          <w:sz w:val="20"/>
          <w:szCs w:val="20"/>
        </w:rPr>
        <w:t>uit Bremen overtuigt met zijn innovatieve, alomvattende l</w:t>
      </w:r>
      <w:r w:rsidRPr="007660FF">
        <w:rPr>
          <w:sz w:val="20"/>
          <w:szCs w:val="20"/>
        </w:rPr>
        <w:t>ogisti</w:t>
      </w:r>
      <w:r w:rsidR="008D71C1" w:rsidRPr="007660FF">
        <w:rPr>
          <w:sz w:val="20"/>
          <w:szCs w:val="20"/>
        </w:rPr>
        <w:t>e</w:t>
      </w:r>
      <w:r w:rsidRPr="007660FF">
        <w:rPr>
          <w:sz w:val="20"/>
          <w:szCs w:val="20"/>
        </w:rPr>
        <w:t>k</w:t>
      </w:r>
      <w:r w:rsidR="008D71C1" w:rsidRPr="007660FF">
        <w:rPr>
          <w:sz w:val="20"/>
          <w:szCs w:val="20"/>
        </w:rPr>
        <w:t>e oplossing voor de zogeheten ‘last mile’</w:t>
      </w:r>
      <w:r w:rsidRPr="007660FF">
        <w:rPr>
          <w:sz w:val="20"/>
          <w:szCs w:val="20"/>
        </w:rPr>
        <w:t xml:space="preserve">. </w:t>
      </w:r>
      <w:r w:rsidR="008D71C1" w:rsidRPr="007660FF">
        <w:rPr>
          <w:sz w:val="20"/>
          <w:szCs w:val="20"/>
        </w:rPr>
        <w:t xml:space="preserve">RYTLE is nu al actief in </w:t>
      </w:r>
      <w:r w:rsidRPr="007660FF">
        <w:rPr>
          <w:sz w:val="20"/>
          <w:szCs w:val="20"/>
        </w:rPr>
        <w:t xml:space="preserve">15 </w:t>
      </w:r>
      <w:r w:rsidR="008D71C1" w:rsidRPr="007660FF">
        <w:rPr>
          <w:sz w:val="20"/>
          <w:szCs w:val="20"/>
        </w:rPr>
        <w:t>landen en levert bestelfietsen voor c</w:t>
      </w:r>
      <w:r w:rsidRPr="007660FF">
        <w:rPr>
          <w:sz w:val="20"/>
          <w:szCs w:val="20"/>
        </w:rPr>
        <w:t>ity</w:t>
      </w:r>
      <w:r w:rsidR="008D71C1" w:rsidRPr="007660FF">
        <w:rPr>
          <w:sz w:val="20"/>
          <w:szCs w:val="20"/>
        </w:rPr>
        <w:t xml:space="preserve"> </w:t>
      </w:r>
      <w:r w:rsidRPr="007660FF">
        <w:rPr>
          <w:sz w:val="20"/>
          <w:szCs w:val="20"/>
        </w:rPr>
        <w:t>logisti</w:t>
      </w:r>
      <w:r w:rsidR="008D71C1" w:rsidRPr="007660FF">
        <w:rPr>
          <w:sz w:val="20"/>
          <w:szCs w:val="20"/>
        </w:rPr>
        <w:t>cs met inbegrip van een gestandaardiseerde op</w:t>
      </w:r>
      <w:r w:rsidR="006E2B22" w:rsidRPr="007660FF">
        <w:rPr>
          <w:sz w:val="20"/>
          <w:szCs w:val="20"/>
        </w:rPr>
        <w:t>roep</w:t>
      </w:r>
      <w:r w:rsidR="008D71C1" w:rsidRPr="007660FF">
        <w:rPr>
          <w:sz w:val="20"/>
          <w:szCs w:val="20"/>
        </w:rPr>
        <w:t>procedure</w:t>
      </w:r>
      <w:r w:rsidRPr="007660FF">
        <w:rPr>
          <w:sz w:val="20"/>
          <w:szCs w:val="20"/>
        </w:rPr>
        <w:t xml:space="preserve">. </w:t>
      </w:r>
    </w:p>
    <w:p w14:paraId="3386B65A" w14:textId="77777777" w:rsidR="007660FF" w:rsidRDefault="007660FF" w:rsidP="007660FF">
      <w:pPr>
        <w:spacing w:line="360" w:lineRule="auto"/>
        <w:rPr>
          <w:b/>
          <w:bCs/>
          <w:sz w:val="20"/>
          <w:szCs w:val="20"/>
        </w:rPr>
      </w:pPr>
    </w:p>
    <w:p w14:paraId="14BCAF6A" w14:textId="72D07988" w:rsidR="009D5E67" w:rsidRPr="007660FF" w:rsidRDefault="005B76BA" w:rsidP="007660FF">
      <w:pPr>
        <w:spacing w:line="360" w:lineRule="auto"/>
        <w:rPr>
          <w:b/>
          <w:bCs/>
          <w:sz w:val="20"/>
          <w:szCs w:val="20"/>
        </w:rPr>
      </w:pPr>
      <w:r w:rsidRPr="007660FF">
        <w:rPr>
          <w:b/>
          <w:bCs/>
          <w:sz w:val="20"/>
          <w:szCs w:val="20"/>
        </w:rPr>
        <w:lastRenderedPageBreak/>
        <w:t>Innovati</w:t>
      </w:r>
      <w:r w:rsidR="008D71C1" w:rsidRPr="007660FF">
        <w:rPr>
          <w:b/>
          <w:bCs/>
          <w:sz w:val="20"/>
          <w:szCs w:val="20"/>
        </w:rPr>
        <w:t>eprijs voor opvouwbare scheepscontainer va</w:t>
      </w:r>
      <w:r w:rsidRPr="007660FF">
        <w:rPr>
          <w:b/>
          <w:bCs/>
          <w:sz w:val="20"/>
          <w:szCs w:val="20"/>
        </w:rPr>
        <w:t xml:space="preserve">n Holland Container Innovation </w:t>
      </w:r>
      <w:r w:rsidR="007660FF">
        <w:rPr>
          <w:b/>
          <w:bCs/>
          <w:sz w:val="20"/>
          <w:szCs w:val="20"/>
        </w:rPr>
        <w:br/>
      </w:r>
      <w:r w:rsidRPr="007660FF">
        <w:rPr>
          <w:sz w:val="20"/>
          <w:szCs w:val="20"/>
        </w:rPr>
        <w:t>Holland Container Innovation u</w:t>
      </w:r>
      <w:r w:rsidR="008D71C1" w:rsidRPr="007660FF">
        <w:rPr>
          <w:sz w:val="20"/>
          <w:szCs w:val="20"/>
        </w:rPr>
        <w:t>it Delft ontving e</w:t>
      </w:r>
      <w:r w:rsidR="00C67F1E" w:rsidRPr="007660FF">
        <w:rPr>
          <w:sz w:val="20"/>
          <w:szCs w:val="20"/>
        </w:rPr>
        <w:t>en aparte</w:t>
      </w:r>
      <w:r w:rsidR="006E2B22" w:rsidRPr="007660FF">
        <w:rPr>
          <w:sz w:val="20"/>
          <w:szCs w:val="20"/>
        </w:rPr>
        <w:t xml:space="preserve"> onderscheiding voor h</w:t>
      </w:r>
      <w:r w:rsidR="008D71C1" w:rsidRPr="007660FF">
        <w:rPr>
          <w:sz w:val="20"/>
          <w:szCs w:val="20"/>
        </w:rPr>
        <w:t>e</w:t>
      </w:r>
      <w:r w:rsidR="006E2B22" w:rsidRPr="007660FF">
        <w:rPr>
          <w:sz w:val="20"/>
          <w:szCs w:val="20"/>
        </w:rPr>
        <w:t>t</w:t>
      </w:r>
      <w:r w:rsidR="008D71C1" w:rsidRPr="007660FF">
        <w:rPr>
          <w:sz w:val="20"/>
          <w:szCs w:val="20"/>
        </w:rPr>
        <w:t xml:space="preserve"> ontwikkel</w:t>
      </w:r>
      <w:r w:rsidR="006E2B22" w:rsidRPr="007660FF">
        <w:rPr>
          <w:sz w:val="20"/>
          <w:szCs w:val="20"/>
        </w:rPr>
        <w:t xml:space="preserve">en </w:t>
      </w:r>
      <w:r w:rsidR="008D71C1" w:rsidRPr="007660FF">
        <w:rPr>
          <w:sz w:val="20"/>
          <w:szCs w:val="20"/>
        </w:rPr>
        <w:t xml:space="preserve">van </w:t>
      </w:r>
      <w:r w:rsidR="006E2B22" w:rsidRPr="007660FF">
        <w:rPr>
          <w:sz w:val="20"/>
          <w:szCs w:val="20"/>
        </w:rPr>
        <w:t xml:space="preserve">’s </w:t>
      </w:r>
      <w:r w:rsidR="008D71C1" w:rsidRPr="007660FF">
        <w:rPr>
          <w:sz w:val="20"/>
          <w:szCs w:val="20"/>
        </w:rPr>
        <w:t xml:space="preserve">werelds eerste </w:t>
      </w:r>
      <w:r w:rsidRPr="007660FF">
        <w:rPr>
          <w:sz w:val="20"/>
          <w:szCs w:val="20"/>
        </w:rPr>
        <w:t>ISO</w:t>
      </w:r>
      <w:r w:rsidR="008D71C1" w:rsidRPr="007660FF">
        <w:rPr>
          <w:sz w:val="20"/>
          <w:szCs w:val="20"/>
        </w:rPr>
        <w:t xml:space="preserve">- </w:t>
      </w:r>
      <w:r w:rsidR="009D5E67" w:rsidRPr="007660FF">
        <w:rPr>
          <w:sz w:val="20"/>
          <w:szCs w:val="20"/>
        </w:rPr>
        <w:t xml:space="preserve">/ </w:t>
      </w:r>
      <w:r w:rsidRPr="007660FF">
        <w:rPr>
          <w:sz w:val="20"/>
          <w:szCs w:val="20"/>
        </w:rPr>
        <w:t>CSC</w:t>
      </w:r>
      <w:r w:rsidR="008D71C1" w:rsidRPr="007660FF">
        <w:rPr>
          <w:sz w:val="20"/>
          <w:szCs w:val="20"/>
        </w:rPr>
        <w:t>-gecertificeerde opvouwbare scheeps</w:t>
      </w:r>
      <w:r w:rsidR="00C67F1E" w:rsidRPr="007660FF">
        <w:rPr>
          <w:sz w:val="20"/>
          <w:szCs w:val="20"/>
        </w:rPr>
        <w:t>container.</w:t>
      </w:r>
      <w:r w:rsidR="007660FF">
        <w:rPr>
          <w:b/>
          <w:bCs/>
          <w:sz w:val="20"/>
          <w:szCs w:val="20"/>
        </w:rPr>
        <w:t xml:space="preserve"> </w:t>
      </w:r>
      <w:r w:rsidRPr="007660FF">
        <w:rPr>
          <w:sz w:val="20"/>
          <w:szCs w:val="20"/>
        </w:rPr>
        <w:t>De</w:t>
      </w:r>
      <w:r w:rsidR="00C67F1E" w:rsidRPr="007660FF">
        <w:rPr>
          <w:sz w:val="20"/>
          <w:szCs w:val="20"/>
        </w:rPr>
        <w:t>ze c</w:t>
      </w:r>
      <w:r w:rsidRPr="007660FF">
        <w:rPr>
          <w:sz w:val="20"/>
          <w:szCs w:val="20"/>
        </w:rPr>
        <w:t>ontainer</w:t>
      </w:r>
      <w:r w:rsidR="00C67F1E" w:rsidRPr="007660FF">
        <w:rPr>
          <w:sz w:val="20"/>
          <w:szCs w:val="20"/>
        </w:rPr>
        <w:t xml:space="preserve">s </w:t>
      </w:r>
      <w:r w:rsidR="0035008D" w:rsidRPr="007660FF">
        <w:rPr>
          <w:sz w:val="20"/>
          <w:szCs w:val="20"/>
        </w:rPr>
        <w:t>maken het verplaatsen van lege containers efficiënter en goedkoper</w:t>
      </w:r>
      <w:r w:rsidR="009D5E67" w:rsidRPr="007660FF">
        <w:rPr>
          <w:sz w:val="20"/>
          <w:szCs w:val="20"/>
        </w:rPr>
        <w:t>, tegen lagere</w:t>
      </w:r>
      <w:r w:rsidR="0035008D" w:rsidRPr="007660FF">
        <w:rPr>
          <w:sz w:val="20"/>
          <w:szCs w:val="20"/>
        </w:rPr>
        <w:t xml:space="preserve"> emissies</w:t>
      </w:r>
      <w:r w:rsidRPr="007660FF">
        <w:rPr>
          <w:sz w:val="20"/>
          <w:szCs w:val="20"/>
        </w:rPr>
        <w:t>.</w:t>
      </w:r>
      <w:r w:rsidR="009D5E67" w:rsidRPr="007660FF">
        <w:rPr>
          <w:sz w:val="20"/>
          <w:szCs w:val="20"/>
        </w:rPr>
        <w:t xml:space="preserve"> </w:t>
      </w:r>
    </w:p>
    <w:p w14:paraId="451302DF" w14:textId="2B41589E" w:rsidR="007660FF" w:rsidRPr="007506F6" w:rsidRDefault="0035008D" w:rsidP="007660FF">
      <w:pPr>
        <w:spacing w:line="360" w:lineRule="auto"/>
        <w:rPr>
          <w:sz w:val="20"/>
          <w:szCs w:val="20"/>
        </w:rPr>
      </w:pPr>
      <w:r w:rsidRPr="007660FF">
        <w:rPr>
          <w:sz w:val="20"/>
          <w:szCs w:val="20"/>
        </w:rPr>
        <w:t xml:space="preserve">De uitreiking van de </w:t>
      </w:r>
      <w:r w:rsidR="005B76BA" w:rsidRPr="007660FF">
        <w:rPr>
          <w:sz w:val="20"/>
          <w:szCs w:val="20"/>
        </w:rPr>
        <w:t xml:space="preserve">Eco Performance Award 2019 </w:t>
      </w:r>
      <w:r w:rsidR="00905F13" w:rsidRPr="007660FF">
        <w:rPr>
          <w:sz w:val="20"/>
          <w:szCs w:val="20"/>
        </w:rPr>
        <w:t xml:space="preserve">betekent ook </w:t>
      </w:r>
      <w:r w:rsidRPr="007660FF">
        <w:rPr>
          <w:sz w:val="20"/>
          <w:szCs w:val="20"/>
        </w:rPr>
        <w:t>de inschrijving voor de</w:t>
      </w:r>
      <w:r w:rsidR="005B76BA" w:rsidRPr="007660FF">
        <w:rPr>
          <w:sz w:val="20"/>
          <w:szCs w:val="20"/>
        </w:rPr>
        <w:t xml:space="preserve"> Eco Performance Award 2020. </w:t>
      </w:r>
      <w:r w:rsidR="009D5E67" w:rsidRPr="007660FF">
        <w:rPr>
          <w:sz w:val="20"/>
          <w:szCs w:val="20"/>
        </w:rPr>
        <w:t xml:space="preserve">Gegadigden kunnen </w:t>
      </w:r>
      <w:r w:rsidRPr="007660FF">
        <w:rPr>
          <w:sz w:val="20"/>
          <w:szCs w:val="20"/>
        </w:rPr>
        <w:t xml:space="preserve">vanaf nu </w:t>
      </w:r>
      <w:r w:rsidR="009D5E67" w:rsidRPr="007660FF">
        <w:rPr>
          <w:sz w:val="20"/>
          <w:szCs w:val="20"/>
        </w:rPr>
        <w:t>hun eerste, korte aanmelding doen.</w:t>
      </w:r>
      <w:r w:rsidR="007660FF">
        <w:rPr>
          <w:sz w:val="20"/>
          <w:szCs w:val="20"/>
        </w:rPr>
        <w:t xml:space="preserve"> </w:t>
      </w:r>
      <w:r w:rsidRPr="007660FF">
        <w:rPr>
          <w:sz w:val="20"/>
          <w:szCs w:val="20"/>
        </w:rPr>
        <w:t xml:space="preserve">Meer informatie op </w:t>
      </w:r>
      <w:r w:rsidR="005B76BA" w:rsidRPr="007660FF">
        <w:rPr>
          <w:sz w:val="20"/>
          <w:szCs w:val="20"/>
        </w:rPr>
        <w:t xml:space="preserve">www.eco-performance-award.de </w:t>
      </w:r>
    </w:p>
    <w:p w14:paraId="6CAE6B6E" w14:textId="77777777" w:rsidR="005B76BA" w:rsidRPr="007660FF" w:rsidRDefault="005B76BA" w:rsidP="007660FF">
      <w:pPr>
        <w:spacing w:line="360" w:lineRule="auto"/>
        <w:rPr>
          <w:sz w:val="20"/>
          <w:szCs w:val="20"/>
          <w:lang w:val="en-US"/>
        </w:rPr>
      </w:pPr>
    </w:p>
    <w:p w14:paraId="3F52899B" w14:textId="24CE2515" w:rsidR="0072487B" w:rsidRPr="007660FF" w:rsidRDefault="005B76BA" w:rsidP="007660FF">
      <w:pPr>
        <w:spacing w:line="360" w:lineRule="auto"/>
        <w:rPr>
          <w:i/>
          <w:iCs/>
          <w:sz w:val="20"/>
          <w:szCs w:val="20"/>
        </w:rPr>
      </w:pPr>
      <w:r w:rsidRPr="007660FF">
        <w:rPr>
          <w:i/>
          <w:iCs/>
          <w:sz w:val="20"/>
          <w:szCs w:val="20"/>
        </w:rPr>
        <w:t>Bi</w:t>
      </w:r>
      <w:r w:rsidR="0035008D" w:rsidRPr="007660FF">
        <w:rPr>
          <w:i/>
          <w:iCs/>
          <w:sz w:val="20"/>
          <w:szCs w:val="20"/>
        </w:rPr>
        <w:t>j de foto‘s</w:t>
      </w:r>
      <w:r w:rsidRPr="007660FF">
        <w:rPr>
          <w:i/>
          <w:iCs/>
          <w:sz w:val="20"/>
          <w:szCs w:val="20"/>
        </w:rPr>
        <w:t xml:space="preserve">: </w:t>
      </w:r>
    </w:p>
    <w:p w14:paraId="30C7B097" w14:textId="13716E00" w:rsidR="0072487B" w:rsidRPr="007660FF" w:rsidRDefault="00234FC8" w:rsidP="007660FF">
      <w:pPr>
        <w:spacing w:line="360" w:lineRule="auto"/>
        <w:rPr>
          <w:i/>
          <w:iCs/>
          <w:sz w:val="20"/>
          <w:szCs w:val="20"/>
        </w:rPr>
      </w:pPr>
      <w:r w:rsidRPr="007660FF">
        <w:rPr>
          <w:i/>
          <w:iCs/>
          <w:sz w:val="20"/>
          <w:szCs w:val="20"/>
        </w:rPr>
        <w:t>Afbeelding</w:t>
      </w:r>
      <w:r w:rsidR="005B76BA" w:rsidRPr="007660FF">
        <w:rPr>
          <w:i/>
          <w:iCs/>
          <w:sz w:val="20"/>
          <w:szCs w:val="20"/>
        </w:rPr>
        <w:t xml:space="preserve"> 1: Arne </w:t>
      </w:r>
      <w:r w:rsidR="0035008D" w:rsidRPr="007660FF">
        <w:rPr>
          <w:i/>
          <w:iCs/>
          <w:sz w:val="20"/>
          <w:szCs w:val="20"/>
        </w:rPr>
        <w:t xml:space="preserve">en </w:t>
      </w:r>
      <w:r w:rsidR="005B76BA" w:rsidRPr="007660FF">
        <w:rPr>
          <w:i/>
          <w:iCs/>
          <w:sz w:val="20"/>
          <w:szCs w:val="20"/>
        </w:rPr>
        <w:t>Helge Rigterink (2</w:t>
      </w:r>
      <w:r w:rsidR="0035008D" w:rsidRPr="007660FF">
        <w:rPr>
          <w:i/>
          <w:iCs/>
          <w:sz w:val="20"/>
          <w:szCs w:val="20"/>
        </w:rPr>
        <w:t>e en 3e van links</w:t>
      </w:r>
      <w:r w:rsidR="005B76BA" w:rsidRPr="007660FF">
        <w:rPr>
          <w:i/>
          <w:iCs/>
          <w:sz w:val="20"/>
          <w:szCs w:val="20"/>
        </w:rPr>
        <w:t>)</w:t>
      </w:r>
      <w:r w:rsidR="0035008D" w:rsidRPr="007660FF">
        <w:rPr>
          <w:i/>
          <w:iCs/>
          <w:sz w:val="20"/>
          <w:szCs w:val="20"/>
        </w:rPr>
        <w:t>,</w:t>
      </w:r>
      <w:r w:rsidR="005B76BA" w:rsidRPr="007660FF">
        <w:rPr>
          <w:i/>
          <w:iCs/>
          <w:sz w:val="20"/>
          <w:szCs w:val="20"/>
        </w:rPr>
        <w:t xml:space="preserve"> </w:t>
      </w:r>
      <w:r w:rsidR="0035008D" w:rsidRPr="007660FF">
        <w:rPr>
          <w:i/>
          <w:iCs/>
          <w:sz w:val="20"/>
          <w:szCs w:val="20"/>
        </w:rPr>
        <w:t xml:space="preserve">DKV directeur </w:t>
      </w:r>
      <w:r w:rsidR="005B76BA" w:rsidRPr="007660FF">
        <w:rPr>
          <w:i/>
          <w:iCs/>
          <w:sz w:val="20"/>
          <w:szCs w:val="20"/>
        </w:rPr>
        <w:t>Marco van Kalleveen (l.)</w:t>
      </w:r>
      <w:r w:rsidR="0035008D" w:rsidRPr="007660FF">
        <w:rPr>
          <w:i/>
          <w:iCs/>
          <w:sz w:val="20"/>
          <w:szCs w:val="20"/>
        </w:rPr>
        <w:t xml:space="preserve"> en EPA j</w:t>
      </w:r>
      <w:r w:rsidR="005B76BA" w:rsidRPr="007660FF">
        <w:rPr>
          <w:i/>
          <w:iCs/>
          <w:sz w:val="20"/>
          <w:szCs w:val="20"/>
        </w:rPr>
        <w:t>uryvo</w:t>
      </w:r>
      <w:r w:rsidR="0035008D" w:rsidRPr="007660FF">
        <w:rPr>
          <w:i/>
          <w:iCs/>
          <w:sz w:val="20"/>
          <w:szCs w:val="20"/>
        </w:rPr>
        <w:t>o</w:t>
      </w:r>
      <w:r w:rsidR="005B76BA" w:rsidRPr="007660FF">
        <w:rPr>
          <w:i/>
          <w:iCs/>
          <w:sz w:val="20"/>
          <w:szCs w:val="20"/>
        </w:rPr>
        <w:t>r</w:t>
      </w:r>
      <w:r w:rsidR="0035008D" w:rsidRPr="007660FF">
        <w:rPr>
          <w:i/>
          <w:iCs/>
          <w:sz w:val="20"/>
          <w:szCs w:val="20"/>
        </w:rPr>
        <w:t xml:space="preserve">zitter </w:t>
      </w:r>
      <w:r w:rsidR="005B76BA" w:rsidRPr="007660FF">
        <w:rPr>
          <w:i/>
          <w:iCs/>
          <w:sz w:val="20"/>
          <w:szCs w:val="20"/>
        </w:rPr>
        <w:t>Prof. Dr. Wolfgang Stölzle (r.)</w:t>
      </w:r>
      <w:r w:rsidR="0035008D" w:rsidRPr="007660FF">
        <w:rPr>
          <w:i/>
          <w:iCs/>
          <w:sz w:val="20"/>
          <w:szCs w:val="20"/>
        </w:rPr>
        <w:t xml:space="preserve"> zijn blij met de uit</w:t>
      </w:r>
      <w:r w:rsidRPr="007660FF">
        <w:rPr>
          <w:i/>
          <w:iCs/>
          <w:sz w:val="20"/>
          <w:szCs w:val="20"/>
        </w:rPr>
        <w:t>reiking van de Eco Performance A</w:t>
      </w:r>
      <w:r w:rsidR="0035008D" w:rsidRPr="007660FF">
        <w:rPr>
          <w:i/>
          <w:iCs/>
          <w:sz w:val="20"/>
          <w:szCs w:val="20"/>
        </w:rPr>
        <w:t>ward in de categorie Middelgrote bedrijven.</w:t>
      </w:r>
      <w:r w:rsidR="005B76BA" w:rsidRPr="007660FF">
        <w:rPr>
          <w:i/>
          <w:iCs/>
          <w:sz w:val="20"/>
          <w:szCs w:val="20"/>
        </w:rPr>
        <w:t xml:space="preserve"> (</w:t>
      </w:r>
      <w:r w:rsidR="0035008D" w:rsidRPr="007660FF">
        <w:rPr>
          <w:i/>
          <w:iCs/>
          <w:sz w:val="20"/>
          <w:szCs w:val="20"/>
        </w:rPr>
        <w:t xml:space="preserve">foto </w:t>
      </w:r>
      <w:r w:rsidR="005B76BA" w:rsidRPr="007660FF">
        <w:rPr>
          <w:i/>
          <w:iCs/>
          <w:sz w:val="20"/>
          <w:szCs w:val="20"/>
        </w:rPr>
        <w:t xml:space="preserve">DKV) </w:t>
      </w:r>
    </w:p>
    <w:p w14:paraId="62FC324E" w14:textId="3D53D741" w:rsidR="005B76BA" w:rsidRPr="007660FF" w:rsidRDefault="00234FC8" w:rsidP="007660FF">
      <w:pPr>
        <w:spacing w:line="360" w:lineRule="auto"/>
        <w:rPr>
          <w:i/>
          <w:iCs/>
          <w:sz w:val="20"/>
          <w:szCs w:val="20"/>
        </w:rPr>
      </w:pPr>
      <w:r w:rsidRPr="007660FF">
        <w:rPr>
          <w:i/>
          <w:iCs/>
          <w:sz w:val="20"/>
          <w:szCs w:val="20"/>
        </w:rPr>
        <w:t xml:space="preserve">Afbeelding </w:t>
      </w:r>
      <w:r w:rsidR="005B76BA" w:rsidRPr="007660FF">
        <w:rPr>
          <w:i/>
          <w:iCs/>
          <w:sz w:val="20"/>
          <w:szCs w:val="20"/>
        </w:rPr>
        <w:t>2: Jörg Ackermann (Coop, 2</w:t>
      </w:r>
      <w:r w:rsidRPr="007660FF">
        <w:rPr>
          <w:i/>
          <w:iCs/>
          <w:sz w:val="20"/>
          <w:szCs w:val="20"/>
        </w:rPr>
        <w:t>e van links</w:t>
      </w:r>
      <w:r w:rsidR="005B76BA" w:rsidRPr="007660FF">
        <w:rPr>
          <w:i/>
          <w:iCs/>
          <w:sz w:val="20"/>
          <w:szCs w:val="20"/>
        </w:rPr>
        <w:t>)</w:t>
      </w:r>
      <w:r w:rsidRPr="007660FF">
        <w:rPr>
          <w:i/>
          <w:iCs/>
          <w:sz w:val="20"/>
          <w:szCs w:val="20"/>
        </w:rPr>
        <w:t xml:space="preserve">, hier samen met </w:t>
      </w:r>
      <w:r w:rsidR="005B76BA" w:rsidRPr="007660FF">
        <w:rPr>
          <w:i/>
          <w:iCs/>
          <w:sz w:val="20"/>
          <w:szCs w:val="20"/>
        </w:rPr>
        <w:t xml:space="preserve">Prof. Dr. Wolfgang Stölzle </w:t>
      </w:r>
      <w:r w:rsidRPr="007660FF">
        <w:rPr>
          <w:i/>
          <w:iCs/>
          <w:sz w:val="20"/>
          <w:szCs w:val="20"/>
        </w:rPr>
        <w:t xml:space="preserve">en </w:t>
      </w:r>
      <w:r w:rsidR="005B76BA" w:rsidRPr="007660FF">
        <w:rPr>
          <w:i/>
          <w:iCs/>
          <w:sz w:val="20"/>
          <w:szCs w:val="20"/>
        </w:rPr>
        <w:t>Marco van Kalleveen</w:t>
      </w:r>
      <w:r w:rsidRPr="007660FF">
        <w:rPr>
          <w:i/>
          <w:iCs/>
          <w:sz w:val="20"/>
          <w:szCs w:val="20"/>
        </w:rPr>
        <w:t>, wist de jury met een wereldprimeur te overtuigen.</w:t>
      </w:r>
      <w:r w:rsidR="005B76BA" w:rsidRPr="007660FF">
        <w:rPr>
          <w:i/>
          <w:iCs/>
          <w:sz w:val="20"/>
          <w:szCs w:val="20"/>
        </w:rPr>
        <w:t xml:space="preserve"> </w:t>
      </w:r>
    </w:p>
    <w:p w14:paraId="4EBA5045" w14:textId="5475B0F4" w:rsidR="0072487B" w:rsidRPr="007660FF" w:rsidRDefault="00234FC8" w:rsidP="007660FF">
      <w:pPr>
        <w:spacing w:line="360" w:lineRule="auto"/>
        <w:rPr>
          <w:i/>
          <w:iCs/>
          <w:sz w:val="20"/>
          <w:szCs w:val="20"/>
        </w:rPr>
      </w:pPr>
      <w:r w:rsidRPr="007660FF">
        <w:rPr>
          <w:i/>
          <w:iCs/>
          <w:sz w:val="20"/>
          <w:szCs w:val="20"/>
        </w:rPr>
        <w:t xml:space="preserve">Afbeelding </w:t>
      </w:r>
      <w:r w:rsidR="005B76BA" w:rsidRPr="007660FF">
        <w:rPr>
          <w:i/>
          <w:iCs/>
          <w:sz w:val="20"/>
          <w:szCs w:val="20"/>
        </w:rPr>
        <w:t xml:space="preserve">3: </w:t>
      </w:r>
      <w:r w:rsidRPr="007660FF">
        <w:rPr>
          <w:i/>
          <w:iCs/>
          <w:sz w:val="20"/>
          <w:szCs w:val="20"/>
        </w:rPr>
        <w:t xml:space="preserve">Voor RYTLE ontving </w:t>
      </w:r>
      <w:r w:rsidR="005B76BA" w:rsidRPr="007660FF">
        <w:rPr>
          <w:i/>
          <w:iCs/>
          <w:sz w:val="20"/>
          <w:szCs w:val="20"/>
        </w:rPr>
        <w:t>Dr. Arne Kruse (</w:t>
      </w:r>
      <w:r w:rsidRPr="007660FF">
        <w:rPr>
          <w:i/>
          <w:iCs/>
          <w:sz w:val="20"/>
          <w:szCs w:val="20"/>
        </w:rPr>
        <w:t>midden</w:t>
      </w:r>
      <w:r w:rsidR="005B76BA" w:rsidRPr="007660FF">
        <w:rPr>
          <w:i/>
          <w:iCs/>
          <w:sz w:val="20"/>
          <w:szCs w:val="20"/>
        </w:rPr>
        <w:t xml:space="preserve">) </w:t>
      </w:r>
      <w:r w:rsidRPr="007660FF">
        <w:rPr>
          <w:i/>
          <w:iCs/>
          <w:sz w:val="20"/>
          <w:szCs w:val="20"/>
        </w:rPr>
        <w:t>de</w:t>
      </w:r>
      <w:r w:rsidR="005B76BA" w:rsidRPr="007660FF">
        <w:rPr>
          <w:i/>
          <w:iCs/>
          <w:sz w:val="20"/>
          <w:szCs w:val="20"/>
        </w:rPr>
        <w:t xml:space="preserve"> Eco Performance Award</w:t>
      </w:r>
      <w:r w:rsidR="00905F13" w:rsidRPr="007660FF">
        <w:rPr>
          <w:i/>
          <w:iCs/>
          <w:sz w:val="20"/>
          <w:szCs w:val="20"/>
        </w:rPr>
        <w:t xml:space="preserve"> in de</w:t>
      </w:r>
      <w:r w:rsidR="005B76BA" w:rsidRPr="007660FF">
        <w:rPr>
          <w:i/>
          <w:iCs/>
          <w:sz w:val="20"/>
          <w:szCs w:val="20"/>
        </w:rPr>
        <w:t xml:space="preserve"> </w:t>
      </w:r>
      <w:r w:rsidRPr="007660FF">
        <w:rPr>
          <w:i/>
          <w:iCs/>
          <w:sz w:val="20"/>
          <w:szCs w:val="20"/>
        </w:rPr>
        <w:t>c</w:t>
      </w:r>
      <w:r w:rsidR="005B76BA" w:rsidRPr="007660FF">
        <w:rPr>
          <w:i/>
          <w:iCs/>
          <w:sz w:val="20"/>
          <w:szCs w:val="20"/>
        </w:rPr>
        <w:t>ategorie Start</w:t>
      </w:r>
      <w:r w:rsidRPr="007660FF">
        <w:rPr>
          <w:i/>
          <w:iCs/>
          <w:sz w:val="20"/>
          <w:szCs w:val="20"/>
        </w:rPr>
        <w:t xml:space="preserve">ups uit handen van </w:t>
      </w:r>
      <w:r w:rsidR="005B76BA" w:rsidRPr="007660FF">
        <w:rPr>
          <w:i/>
          <w:iCs/>
          <w:sz w:val="20"/>
          <w:szCs w:val="20"/>
        </w:rPr>
        <w:t xml:space="preserve">Prof. Dr. Stölzle (r.) </w:t>
      </w:r>
      <w:r w:rsidRPr="007660FF">
        <w:rPr>
          <w:i/>
          <w:iCs/>
          <w:sz w:val="20"/>
          <w:szCs w:val="20"/>
        </w:rPr>
        <w:t xml:space="preserve">en </w:t>
      </w:r>
      <w:r w:rsidR="005B76BA" w:rsidRPr="007660FF">
        <w:rPr>
          <w:i/>
          <w:iCs/>
          <w:sz w:val="20"/>
          <w:szCs w:val="20"/>
        </w:rPr>
        <w:t xml:space="preserve">Marco van Kalleveen (l.). </w:t>
      </w:r>
      <w:r w:rsidRPr="007660FF">
        <w:rPr>
          <w:i/>
          <w:iCs/>
          <w:sz w:val="20"/>
          <w:szCs w:val="20"/>
        </w:rPr>
        <w:t>(f</w:t>
      </w:r>
      <w:r w:rsidR="005B76BA" w:rsidRPr="007660FF">
        <w:rPr>
          <w:i/>
          <w:iCs/>
          <w:sz w:val="20"/>
          <w:szCs w:val="20"/>
        </w:rPr>
        <w:t xml:space="preserve">oto DKV) </w:t>
      </w:r>
    </w:p>
    <w:p w14:paraId="1600CAAD" w14:textId="04F1676A" w:rsidR="0072487B" w:rsidRDefault="00234FC8" w:rsidP="007660FF">
      <w:pPr>
        <w:spacing w:line="360" w:lineRule="auto"/>
        <w:rPr>
          <w:i/>
          <w:iCs/>
          <w:sz w:val="20"/>
          <w:szCs w:val="20"/>
        </w:rPr>
      </w:pPr>
      <w:r w:rsidRPr="007660FF">
        <w:rPr>
          <w:i/>
          <w:iCs/>
          <w:sz w:val="20"/>
          <w:szCs w:val="20"/>
        </w:rPr>
        <w:t xml:space="preserve">Afbeelding </w:t>
      </w:r>
      <w:r w:rsidR="005B76BA" w:rsidRPr="007660FF">
        <w:rPr>
          <w:i/>
          <w:iCs/>
          <w:sz w:val="20"/>
          <w:szCs w:val="20"/>
        </w:rPr>
        <w:t>4: Holland Container Innovations – verte</w:t>
      </w:r>
      <w:r w:rsidRPr="007660FF">
        <w:rPr>
          <w:i/>
          <w:iCs/>
          <w:sz w:val="20"/>
          <w:szCs w:val="20"/>
        </w:rPr>
        <w:t xml:space="preserve">genwoordigd door </w:t>
      </w:r>
      <w:r w:rsidR="005B76BA" w:rsidRPr="007660FF">
        <w:rPr>
          <w:i/>
          <w:iCs/>
          <w:sz w:val="20"/>
          <w:szCs w:val="20"/>
        </w:rPr>
        <w:t xml:space="preserve">Simon Bosschieter </w:t>
      </w:r>
      <w:r w:rsidRPr="007660FF">
        <w:rPr>
          <w:i/>
          <w:iCs/>
          <w:sz w:val="20"/>
          <w:szCs w:val="20"/>
        </w:rPr>
        <w:t xml:space="preserve">en </w:t>
      </w:r>
      <w:r w:rsidR="005B76BA" w:rsidRPr="007660FF">
        <w:rPr>
          <w:i/>
          <w:iCs/>
          <w:sz w:val="20"/>
          <w:szCs w:val="20"/>
        </w:rPr>
        <w:t>Jelle van de Hulst (2</w:t>
      </w:r>
      <w:r w:rsidRPr="007660FF">
        <w:rPr>
          <w:i/>
          <w:iCs/>
          <w:sz w:val="20"/>
          <w:szCs w:val="20"/>
        </w:rPr>
        <w:t>e en 3e van links</w:t>
      </w:r>
      <w:r w:rsidR="005B76BA" w:rsidRPr="007660FF">
        <w:rPr>
          <w:i/>
          <w:iCs/>
          <w:sz w:val="20"/>
          <w:szCs w:val="20"/>
        </w:rPr>
        <w:t xml:space="preserve">) – </w:t>
      </w:r>
      <w:r w:rsidR="00497755" w:rsidRPr="007660FF">
        <w:rPr>
          <w:i/>
          <w:iCs/>
          <w:sz w:val="20"/>
          <w:szCs w:val="20"/>
        </w:rPr>
        <w:t>ontvingen de “</w:t>
      </w:r>
      <w:r w:rsidR="005B76BA" w:rsidRPr="007660FF">
        <w:rPr>
          <w:i/>
          <w:iCs/>
          <w:sz w:val="20"/>
          <w:szCs w:val="20"/>
        </w:rPr>
        <w:t>Innovati</w:t>
      </w:r>
      <w:r w:rsidR="00497755" w:rsidRPr="007660FF">
        <w:rPr>
          <w:i/>
          <w:iCs/>
          <w:sz w:val="20"/>
          <w:szCs w:val="20"/>
        </w:rPr>
        <w:t xml:space="preserve">eprijs” uit handen van </w:t>
      </w:r>
      <w:r w:rsidR="005B76BA" w:rsidRPr="007660FF">
        <w:rPr>
          <w:i/>
          <w:iCs/>
          <w:sz w:val="20"/>
          <w:szCs w:val="20"/>
        </w:rPr>
        <w:t xml:space="preserve">Marco van Kalleveen (r.) </w:t>
      </w:r>
      <w:r w:rsidR="00497755" w:rsidRPr="007660FF">
        <w:rPr>
          <w:i/>
          <w:iCs/>
          <w:sz w:val="20"/>
          <w:szCs w:val="20"/>
        </w:rPr>
        <w:t xml:space="preserve">en </w:t>
      </w:r>
      <w:r w:rsidR="005B76BA" w:rsidRPr="007660FF">
        <w:rPr>
          <w:i/>
          <w:iCs/>
          <w:sz w:val="20"/>
          <w:szCs w:val="20"/>
        </w:rPr>
        <w:t>Prof. Dr. Wolfgang Stölzle (l.)</w:t>
      </w:r>
      <w:r w:rsidR="00497755" w:rsidRPr="007660FF">
        <w:rPr>
          <w:i/>
          <w:iCs/>
          <w:sz w:val="20"/>
          <w:szCs w:val="20"/>
        </w:rPr>
        <w:t xml:space="preserve"> voor de ontwikkeling van opvouwbare scheepscontainers.</w:t>
      </w:r>
      <w:r w:rsidRPr="007660FF">
        <w:rPr>
          <w:i/>
          <w:iCs/>
          <w:sz w:val="20"/>
          <w:szCs w:val="20"/>
        </w:rPr>
        <w:t xml:space="preserve"> </w:t>
      </w:r>
      <w:r w:rsidR="005B76BA" w:rsidRPr="007660FF">
        <w:rPr>
          <w:i/>
          <w:iCs/>
          <w:sz w:val="20"/>
          <w:szCs w:val="20"/>
        </w:rPr>
        <w:t>(Foto: DKV</w:t>
      </w:r>
      <w:r w:rsidR="007660FF">
        <w:rPr>
          <w:i/>
          <w:iCs/>
          <w:sz w:val="20"/>
          <w:szCs w:val="20"/>
        </w:rPr>
        <w:t>).</w:t>
      </w:r>
    </w:p>
    <w:p w14:paraId="3C1901F5" w14:textId="266CF38A" w:rsidR="007506F6" w:rsidRDefault="007506F6" w:rsidP="007660FF">
      <w:pPr>
        <w:spacing w:line="360" w:lineRule="auto"/>
        <w:rPr>
          <w:i/>
          <w:iCs/>
          <w:sz w:val="20"/>
          <w:szCs w:val="20"/>
        </w:rPr>
      </w:pPr>
    </w:p>
    <w:p w14:paraId="56033328" w14:textId="77777777" w:rsidR="007506F6" w:rsidRDefault="007506F6" w:rsidP="007506F6">
      <w:pPr>
        <w:spacing w:line="360" w:lineRule="auto"/>
        <w:rPr>
          <w:sz w:val="20"/>
          <w:szCs w:val="20"/>
        </w:rPr>
      </w:pPr>
      <w:r w:rsidRPr="007660FF">
        <w:rPr>
          <w:b/>
          <w:bCs/>
          <w:sz w:val="20"/>
          <w:szCs w:val="20"/>
        </w:rPr>
        <w:t>Over DKV Euro Service</w:t>
      </w:r>
      <w:r w:rsidRPr="007660FF">
        <w:rPr>
          <w:b/>
          <w:bCs/>
          <w:sz w:val="20"/>
          <w:szCs w:val="20"/>
        </w:rPr>
        <w:br/>
      </w:r>
      <w:r w:rsidRPr="007660FF">
        <w:rPr>
          <w:sz w:val="20"/>
          <w:szCs w:val="20"/>
        </w:rPr>
        <w:t>DKV Euro Service is al ruim 80 jaar een van de meest toonaangevende service providers op gebied van wegvervoer en logistiek. Variërend van verzorging onderweg zonder contante betaling bij ruim 100.000 acceptatiepunten van allerlei merken tot aan tol afrekenen en btw-restitutie, biedt DKV tal van diensten met als doel kostenoptimalisatie en effectief fleet management op de Europese wegen. DKV behoort tot DKV MOBILITY SERVICES Group, die meer dan 1.000 medewerkers heeft en in 42 landen vertegenwoordigd is. In 2017 behaalde de groep een omzet van 8,6 miljard euro. Momenteel zijn meer dan 3,7 miljoen DKV CARDS en on-board units bij ruim 200.000 klanten in omloop. In 2018 is de DKV Card voor de veertiende maal op rij onderscheiden als Beste Merk in de categorie fuel en service cards.</w:t>
      </w:r>
    </w:p>
    <w:p w14:paraId="53CE703A" w14:textId="77777777" w:rsidR="007506F6" w:rsidRDefault="007506F6" w:rsidP="007506F6">
      <w:pPr>
        <w:spacing w:line="360" w:lineRule="auto"/>
        <w:rPr>
          <w:sz w:val="20"/>
          <w:szCs w:val="20"/>
        </w:rPr>
      </w:pPr>
    </w:p>
    <w:p w14:paraId="31B45416" w14:textId="77777777" w:rsidR="007506F6" w:rsidRPr="007660FF" w:rsidRDefault="007506F6" w:rsidP="007506F6">
      <w:pPr>
        <w:shd w:val="clear" w:color="auto" w:fill="FFFFFF"/>
        <w:rPr>
          <w:rFonts w:ascii="Calibri" w:hAnsi="Calibri" w:cs="Calibri"/>
          <w:b/>
          <w:color w:val="000000"/>
          <w:sz w:val="20"/>
          <w:szCs w:val="20"/>
          <w:lang w:val="en-US"/>
        </w:rPr>
      </w:pPr>
      <w:r w:rsidRPr="007660FF">
        <w:rPr>
          <w:rFonts w:ascii="Calibri" w:hAnsi="Calibri" w:cs="Calibri"/>
          <w:b/>
          <w:color w:val="000000"/>
          <w:sz w:val="20"/>
          <w:szCs w:val="20"/>
          <w:lang w:val="en-US"/>
        </w:rPr>
        <w:t xml:space="preserve">Contact bij DKV: </w:t>
      </w:r>
      <w:r w:rsidRPr="007660FF">
        <w:rPr>
          <w:rFonts w:ascii="Calibri" w:hAnsi="Calibri" w:cs="Calibri"/>
          <w:color w:val="000000"/>
          <w:sz w:val="20"/>
          <w:szCs w:val="20"/>
          <w:lang w:val="en-US"/>
        </w:rPr>
        <w:t xml:space="preserve">Greta Lammerse, Tel.: +31 252345665, E-mail: </w:t>
      </w:r>
      <w:hyperlink r:id="rId5" w:history="1">
        <w:r w:rsidRPr="007660FF">
          <w:rPr>
            <w:rStyle w:val="Hyperlink"/>
            <w:rFonts w:ascii="Calibri" w:hAnsi="Calibri" w:cs="Calibri"/>
            <w:sz w:val="20"/>
            <w:szCs w:val="20"/>
            <w:lang w:val="en-US"/>
          </w:rPr>
          <w:t>Greta.lammerse@dkv-euroservice.com</w:t>
        </w:r>
      </w:hyperlink>
    </w:p>
    <w:p w14:paraId="6E0AA2DC" w14:textId="77777777" w:rsidR="007506F6" w:rsidRPr="007660FF" w:rsidRDefault="007506F6" w:rsidP="007506F6">
      <w:pPr>
        <w:shd w:val="clear" w:color="auto" w:fill="FFFFFF"/>
        <w:rPr>
          <w:rFonts w:ascii="Calibri" w:hAnsi="Calibri" w:cs="Calibri"/>
          <w:i/>
          <w:iCs/>
          <w:sz w:val="20"/>
          <w:szCs w:val="20"/>
          <w:lang w:val="en-US"/>
        </w:rPr>
      </w:pPr>
      <w:r w:rsidRPr="007660FF">
        <w:rPr>
          <w:rFonts w:ascii="Calibri" w:hAnsi="Calibri" w:cs="Calibri"/>
          <w:b/>
          <w:color w:val="000000"/>
          <w:sz w:val="20"/>
          <w:szCs w:val="20"/>
          <w:lang w:val="en-US"/>
        </w:rPr>
        <w:t xml:space="preserve">Persbureau: </w:t>
      </w:r>
      <w:r w:rsidRPr="007660FF">
        <w:rPr>
          <w:rFonts w:ascii="Calibri" w:hAnsi="Calibri" w:cs="Calibri"/>
          <w:color w:val="000000"/>
          <w:sz w:val="20"/>
          <w:szCs w:val="20"/>
          <w:lang w:val="en-US"/>
        </w:rPr>
        <w:t xml:space="preserve">Sandra Van Hauwaert, Square Egg Communications, </w:t>
      </w:r>
      <w:hyperlink r:id="rId6" w:history="1">
        <w:r w:rsidRPr="007660FF">
          <w:rPr>
            <w:rStyle w:val="Hyperlink"/>
            <w:rFonts w:ascii="Calibri" w:hAnsi="Calibri" w:cs="Calibri"/>
            <w:sz w:val="20"/>
            <w:szCs w:val="20"/>
            <w:lang w:val="en-US"/>
          </w:rPr>
          <w:t>sandra@square-egg.be</w:t>
        </w:r>
      </w:hyperlink>
      <w:r w:rsidRPr="007660FF">
        <w:rPr>
          <w:rFonts w:ascii="Calibri" w:hAnsi="Calibri" w:cs="Calibri"/>
          <w:color w:val="000000"/>
          <w:sz w:val="20"/>
          <w:szCs w:val="20"/>
          <w:lang w:val="en-US"/>
        </w:rPr>
        <w:t xml:space="preserve">, GSM 0497 251816.  </w:t>
      </w:r>
    </w:p>
    <w:p w14:paraId="3CC7BF50" w14:textId="77777777" w:rsidR="007506F6" w:rsidRPr="007506F6" w:rsidRDefault="007506F6" w:rsidP="007660FF">
      <w:pPr>
        <w:spacing w:line="360" w:lineRule="auto"/>
        <w:rPr>
          <w:i/>
          <w:iCs/>
          <w:sz w:val="20"/>
          <w:szCs w:val="20"/>
          <w:lang w:val="en-US"/>
        </w:rPr>
      </w:pPr>
      <w:bookmarkStart w:id="0" w:name="_GoBack"/>
      <w:bookmarkEnd w:id="0"/>
    </w:p>
    <w:sectPr w:rsidR="007506F6" w:rsidRPr="007506F6" w:rsidSect="00BA3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Com">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BA"/>
    <w:rsid w:val="000A585D"/>
    <w:rsid w:val="001676E1"/>
    <w:rsid w:val="00195A43"/>
    <w:rsid w:val="00234FC8"/>
    <w:rsid w:val="002F76D7"/>
    <w:rsid w:val="0035008D"/>
    <w:rsid w:val="003505A2"/>
    <w:rsid w:val="004356FE"/>
    <w:rsid w:val="00436395"/>
    <w:rsid w:val="0047363E"/>
    <w:rsid w:val="00497755"/>
    <w:rsid w:val="004E10C1"/>
    <w:rsid w:val="00533C5B"/>
    <w:rsid w:val="00553BD4"/>
    <w:rsid w:val="005B76BA"/>
    <w:rsid w:val="005D5836"/>
    <w:rsid w:val="00617316"/>
    <w:rsid w:val="00617BE9"/>
    <w:rsid w:val="006216EB"/>
    <w:rsid w:val="00647B99"/>
    <w:rsid w:val="006A2843"/>
    <w:rsid w:val="006A5F99"/>
    <w:rsid w:val="006E2B22"/>
    <w:rsid w:val="00715E47"/>
    <w:rsid w:val="0072487B"/>
    <w:rsid w:val="007506F6"/>
    <w:rsid w:val="007660FF"/>
    <w:rsid w:val="007C36F5"/>
    <w:rsid w:val="007E58DA"/>
    <w:rsid w:val="007E6B63"/>
    <w:rsid w:val="00831C9A"/>
    <w:rsid w:val="00867830"/>
    <w:rsid w:val="008D71C1"/>
    <w:rsid w:val="00905F13"/>
    <w:rsid w:val="00945FA7"/>
    <w:rsid w:val="009A2EAD"/>
    <w:rsid w:val="009B5EE3"/>
    <w:rsid w:val="009D5E67"/>
    <w:rsid w:val="00B22028"/>
    <w:rsid w:val="00B26BB2"/>
    <w:rsid w:val="00B33AEC"/>
    <w:rsid w:val="00B4001B"/>
    <w:rsid w:val="00B70AA5"/>
    <w:rsid w:val="00B71FAC"/>
    <w:rsid w:val="00BA380E"/>
    <w:rsid w:val="00C67F1E"/>
    <w:rsid w:val="00C72DB7"/>
    <w:rsid w:val="00C8049E"/>
    <w:rsid w:val="00D36BC3"/>
    <w:rsid w:val="00D62F2C"/>
    <w:rsid w:val="00D6384E"/>
    <w:rsid w:val="00D671CA"/>
    <w:rsid w:val="00D9534F"/>
    <w:rsid w:val="00E9407E"/>
    <w:rsid w:val="00F770C0"/>
    <w:rsid w:val="00F84306"/>
    <w:rsid w:val="00FD6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DDAA"/>
  <w15:docId w15:val="{E26C02AC-62BF-4DE6-A45D-153B9CE2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3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76BA"/>
    <w:pPr>
      <w:autoSpaceDE w:val="0"/>
      <w:autoSpaceDN w:val="0"/>
      <w:adjustRightInd w:val="0"/>
      <w:spacing w:after="0" w:line="240" w:lineRule="auto"/>
    </w:pPr>
    <w:rPr>
      <w:rFonts w:ascii="Frutiger Next Com" w:hAnsi="Frutiger Next Com" w:cs="Frutiger Next Com"/>
      <w:color w:val="000000"/>
      <w:sz w:val="24"/>
      <w:szCs w:val="24"/>
    </w:rPr>
  </w:style>
  <w:style w:type="character" w:styleId="Hyperlink">
    <w:name w:val="Hyperlink"/>
    <w:rsid w:val="006E2B22"/>
    <w:rPr>
      <w:color w:val="0000FF"/>
      <w:u w:val="single"/>
    </w:rPr>
  </w:style>
  <w:style w:type="paragraph" w:styleId="Tekstzonderopmaak">
    <w:name w:val="Plain Text"/>
    <w:basedOn w:val="Standaard"/>
    <w:link w:val="TekstzonderopmaakChar"/>
    <w:uiPriority w:val="99"/>
    <w:unhideWhenUsed/>
    <w:rsid w:val="006E2B22"/>
    <w:pPr>
      <w:spacing w:after="0" w:line="240" w:lineRule="auto"/>
    </w:pPr>
    <w:rPr>
      <w:rFonts w:ascii="Arial" w:eastAsia="Calibri" w:hAnsi="Arial" w:cs="Arial"/>
      <w:sz w:val="20"/>
      <w:szCs w:val="20"/>
      <w:lang w:val="de-DE"/>
    </w:rPr>
  </w:style>
  <w:style w:type="character" w:customStyle="1" w:styleId="TekstzonderopmaakChar">
    <w:name w:val="Tekst zonder opmaak Char"/>
    <w:basedOn w:val="Standaardalinea-lettertype"/>
    <w:link w:val="Tekstzonderopmaak"/>
    <w:uiPriority w:val="99"/>
    <w:rsid w:val="006E2B22"/>
    <w:rPr>
      <w:rFonts w:ascii="Arial" w:eastAsia="Calibri"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796</Words>
  <Characters>4380</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jan@stentor.nl</dc:creator>
  <cp:keywords/>
  <dc:description/>
  <cp:lastModifiedBy>Sandra Van Hauwaert</cp:lastModifiedBy>
  <cp:revision>4</cp:revision>
  <cp:lastPrinted>2019-06-06T12:33:00Z</cp:lastPrinted>
  <dcterms:created xsi:type="dcterms:W3CDTF">2019-06-18T06:43:00Z</dcterms:created>
  <dcterms:modified xsi:type="dcterms:W3CDTF">2019-06-18T06:52:00Z</dcterms:modified>
</cp:coreProperties>
</file>